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CD" w:rsidRPr="00AF3BEE" w:rsidRDefault="009D06CD" w:rsidP="009D06CD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3685"/>
        <w:gridCol w:w="2552"/>
        <w:gridCol w:w="1559"/>
      </w:tblGrid>
      <w:tr w:rsidR="009D06CD" w:rsidTr="00ED126F">
        <w:trPr>
          <w:trHeight w:val="4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CD" w:rsidRPr="00DE14C4" w:rsidRDefault="009D06CD" w:rsidP="00ED126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  <w:b/>
                <w:spacing w:val="-3"/>
              </w:rPr>
            </w:pPr>
            <w:r w:rsidRPr="00DE14C4">
              <w:rPr>
                <w:rFonts w:ascii="Times New Roman" w:hAnsi="Times New Roman"/>
                <w:b/>
                <w:spacing w:val="-3"/>
              </w:rPr>
              <w:t>Heliportun Adı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CD" w:rsidRDefault="009D06CD" w:rsidP="00ED126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CD" w:rsidRPr="00DE14C4" w:rsidRDefault="009D06CD" w:rsidP="00ED126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 xml:space="preserve">Ruhsat </w:t>
            </w:r>
            <w:r w:rsidRPr="00DE14C4">
              <w:rPr>
                <w:rFonts w:ascii="Times New Roman" w:hAnsi="Times New Roman"/>
                <w:b/>
                <w:spacing w:val="-3"/>
              </w:rPr>
              <w:t>N</w:t>
            </w:r>
            <w:r>
              <w:rPr>
                <w:rFonts w:ascii="Times New Roman" w:hAnsi="Times New Roman"/>
                <w:b/>
                <w:spacing w:val="-3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CD" w:rsidRDefault="009D06CD" w:rsidP="00ED126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9D06CD" w:rsidTr="00ED126F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CD" w:rsidRPr="00DE14C4" w:rsidRDefault="009D06CD" w:rsidP="00ED126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  <w:b/>
                <w:spacing w:val="-3"/>
              </w:rPr>
            </w:pPr>
            <w:r w:rsidRPr="00DE14C4">
              <w:rPr>
                <w:rFonts w:ascii="Times New Roman" w:hAnsi="Times New Roman"/>
                <w:b/>
                <w:spacing w:val="-3"/>
              </w:rPr>
              <w:t>Bulunduğu İl / İlçe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CD" w:rsidRDefault="009D06CD" w:rsidP="00ED126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CD" w:rsidRPr="00DE14C4" w:rsidRDefault="009D06CD" w:rsidP="00ED126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 xml:space="preserve">Ruhsat Veriliş </w:t>
            </w:r>
            <w:r w:rsidRPr="00DE14C4">
              <w:rPr>
                <w:rFonts w:ascii="Times New Roman" w:hAnsi="Times New Roman"/>
                <w:b/>
                <w:spacing w:val="-3"/>
              </w:rPr>
              <w:t>Tarihi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CD" w:rsidRDefault="009D06CD" w:rsidP="00ED126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9D06CD" w:rsidTr="00ED126F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CD" w:rsidRPr="00DE14C4" w:rsidRDefault="009D06CD" w:rsidP="00ED126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>İşletmeci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CD" w:rsidRDefault="009D06CD" w:rsidP="00ED126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CD" w:rsidRPr="00DE14C4" w:rsidRDefault="009D06CD" w:rsidP="00ED126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 xml:space="preserve">Ruhsat Yenileme </w:t>
            </w:r>
            <w:r w:rsidRPr="00DE14C4">
              <w:rPr>
                <w:rFonts w:ascii="Times New Roman" w:hAnsi="Times New Roman"/>
                <w:b/>
                <w:spacing w:val="-3"/>
              </w:rPr>
              <w:t>Tarihi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CD" w:rsidRDefault="009D06CD" w:rsidP="00ED126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</w:tr>
    </w:tbl>
    <w:p w:rsidR="009D06CD" w:rsidRDefault="009D06CD" w:rsidP="009D06CD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rFonts w:ascii="Times New Roman" w:hAnsi="Times New Roman"/>
          <w:sz w:val="20"/>
        </w:rPr>
      </w:pPr>
    </w:p>
    <w:tbl>
      <w:tblPr>
        <w:tblW w:w="994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29"/>
        <w:gridCol w:w="535"/>
        <w:gridCol w:w="507"/>
        <w:gridCol w:w="529"/>
        <w:gridCol w:w="540"/>
        <w:gridCol w:w="530"/>
        <w:gridCol w:w="799"/>
        <w:gridCol w:w="726"/>
        <w:gridCol w:w="504"/>
        <w:gridCol w:w="484"/>
        <w:gridCol w:w="651"/>
        <w:gridCol w:w="558"/>
        <w:gridCol w:w="954"/>
        <w:gridCol w:w="537"/>
        <w:gridCol w:w="537"/>
        <w:gridCol w:w="537"/>
        <w:gridCol w:w="539"/>
      </w:tblGrid>
      <w:tr w:rsidR="00D006FB" w:rsidRPr="00EA685D" w:rsidTr="00D006FB">
        <w:trPr>
          <w:trHeight w:val="262"/>
        </w:trPr>
        <w:tc>
          <w:tcPr>
            <w:tcW w:w="9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FB" w:rsidRPr="00534DCF" w:rsidRDefault="00D006FB" w:rsidP="00ED126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YETKİLİ KİŞİYE AİT BİLGİLER</w:t>
            </w:r>
          </w:p>
        </w:tc>
      </w:tr>
      <w:tr w:rsidR="00D006FB" w:rsidRPr="00EA685D" w:rsidTr="00D006FB">
        <w:trPr>
          <w:trHeight w:val="451"/>
        </w:trPr>
        <w:tc>
          <w:tcPr>
            <w:tcW w:w="20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FB" w:rsidRPr="00534DCF" w:rsidRDefault="00D006FB" w:rsidP="00ED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DCF">
              <w:rPr>
                <w:rFonts w:ascii="Times New Roman" w:hAnsi="Times New Roman"/>
                <w:sz w:val="18"/>
                <w:szCs w:val="18"/>
              </w:rPr>
              <w:t>ADI-SOYADI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FB" w:rsidRPr="00534DCF" w:rsidRDefault="00D006FB" w:rsidP="00ED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DCF">
              <w:rPr>
                <w:rFonts w:ascii="Times New Roman" w:hAnsi="Times New Roman"/>
                <w:sz w:val="18"/>
                <w:szCs w:val="18"/>
              </w:rPr>
              <w:t>TELEFONU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FB" w:rsidRPr="00534DCF" w:rsidRDefault="00D006FB" w:rsidP="00ED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DCF">
              <w:rPr>
                <w:rFonts w:ascii="Times New Roman" w:hAnsi="Times New Roman"/>
                <w:sz w:val="18"/>
                <w:szCs w:val="18"/>
              </w:rPr>
              <w:t>FAKSI</w:t>
            </w:r>
          </w:p>
        </w:tc>
        <w:tc>
          <w:tcPr>
            <w:tcW w:w="1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6FB" w:rsidRPr="00534DCF" w:rsidRDefault="00D006FB" w:rsidP="00ED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DCF">
              <w:rPr>
                <w:rFonts w:ascii="Times New Roman" w:hAnsi="Times New Roman"/>
                <w:sz w:val="18"/>
                <w:szCs w:val="18"/>
              </w:rPr>
              <w:t>E-POSTA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ADRESİ</w:t>
            </w:r>
          </w:p>
        </w:tc>
        <w:tc>
          <w:tcPr>
            <w:tcW w:w="36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6FB" w:rsidRPr="00534DCF" w:rsidRDefault="00D006FB" w:rsidP="00ED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DCF">
              <w:rPr>
                <w:rFonts w:ascii="Times New Roman" w:hAnsi="Times New Roman"/>
                <w:sz w:val="18"/>
                <w:szCs w:val="18"/>
              </w:rPr>
              <w:t>ADRESİ</w:t>
            </w:r>
          </w:p>
        </w:tc>
      </w:tr>
      <w:tr w:rsidR="00D006FB" w:rsidRPr="00EA685D" w:rsidTr="00D006FB">
        <w:trPr>
          <w:trHeight w:val="451"/>
        </w:trPr>
        <w:tc>
          <w:tcPr>
            <w:tcW w:w="20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FB" w:rsidRPr="00534DCF" w:rsidRDefault="00D006FB" w:rsidP="00ED1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06FB" w:rsidRPr="00534DCF" w:rsidRDefault="00D006FB" w:rsidP="00ED1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FB" w:rsidRPr="00534DCF" w:rsidRDefault="00D006FB" w:rsidP="00ED1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06FB" w:rsidRPr="00534DCF" w:rsidRDefault="00D006FB" w:rsidP="00ED1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06FB" w:rsidRPr="00534DCF" w:rsidRDefault="00D006FB" w:rsidP="00ED12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06FB" w:rsidRPr="00EA685D" w:rsidTr="00D006FB">
        <w:trPr>
          <w:trHeight w:val="401"/>
        </w:trPr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FB" w:rsidRPr="00534DCF" w:rsidRDefault="00D006FB" w:rsidP="00ED126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4DC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6FB" w:rsidRPr="00534DCF" w:rsidRDefault="00D006FB" w:rsidP="00ED126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4DCF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FB" w:rsidRPr="00534DCF" w:rsidRDefault="00D006FB" w:rsidP="00ED126F">
            <w:pPr>
              <w:rPr>
                <w:rFonts w:ascii="Times New Roman" w:hAnsi="Times New Roman"/>
                <w:sz w:val="20"/>
              </w:rPr>
            </w:pPr>
            <w:r w:rsidRPr="00534DC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FB" w:rsidRPr="00534DCF" w:rsidRDefault="00D006FB" w:rsidP="00ED126F">
            <w:pPr>
              <w:rPr>
                <w:rFonts w:ascii="Times New Roman" w:hAnsi="Times New Roman"/>
                <w:sz w:val="20"/>
              </w:rPr>
            </w:pPr>
            <w:r w:rsidRPr="00534DC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FB" w:rsidRPr="00534DCF" w:rsidRDefault="00D006FB" w:rsidP="00ED126F">
            <w:pPr>
              <w:rPr>
                <w:rFonts w:ascii="Times New Roman" w:hAnsi="Times New Roman"/>
                <w:sz w:val="20"/>
              </w:rPr>
            </w:pPr>
          </w:p>
        </w:tc>
      </w:tr>
      <w:tr w:rsidR="00D006FB" w:rsidRPr="00EA685D" w:rsidTr="00D006FB">
        <w:trPr>
          <w:trHeight w:val="262"/>
        </w:trPr>
        <w:tc>
          <w:tcPr>
            <w:tcW w:w="994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6FB" w:rsidRPr="00534DCF" w:rsidRDefault="00D006FB" w:rsidP="00ED126F">
            <w:pPr>
              <w:rPr>
                <w:rFonts w:ascii="Times New Roman" w:hAnsi="Times New Roman"/>
                <w:sz w:val="20"/>
              </w:rPr>
            </w:pPr>
            <w:r w:rsidRPr="00534DCF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D006FB" w:rsidRPr="00EA685D" w:rsidTr="00D006FB">
        <w:trPr>
          <w:trHeight w:val="262"/>
        </w:trPr>
        <w:tc>
          <w:tcPr>
            <w:tcW w:w="9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6FB" w:rsidRPr="00534DCF" w:rsidRDefault="00D006FB" w:rsidP="00ED126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4DCF">
              <w:rPr>
                <w:rFonts w:ascii="Times New Roman" w:hAnsi="Times New Roman"/>
                <w:b/>
                <w:bCs/>
                <w:sz w:val="20"/>
              </w:rPr>
              <w:t xml:space="preserve">HELİPORTA AİT FİZİKSEL </w:t>
            </w:r>
            <w:r>
              <w:rPr>
                <w:rFonts w:ascii="Times New Roman" w:hAnsi="Times New Roman"/>
                <w:b/>
                <w:bCs/>
                <w:sz w:val="20"/>
              </w:rPr>
              <w:t>BİLGİLER</w:t>
            </w:r>
          </w:p>
        </w:tc>
      </w:tr>
      <w:tr w:rsidR="00D006FB" w:rsidRPr="00EA685D" w:rsidTr="00D006FB">
        <w:trPr>
          <w:trHeight w:val="921"/>
        </w:trPr>
        <w:tc>
          <w:tcPr>
            <w:tcW w:w="31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FB" w:rsidRPr="00534DCF" w:rsidRDefault="00D006FB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534DCF">
              <w:rPr>
                <w:rFonts w:ascii="Times New Roman" w:hAnsi="Times New Roman"/>
                <w:sz w:val="20"/>
              </w:rPr>
              <w:t>COĞRAFİ KOORDİNATLARI</w:t>
            </w:r>
          </w:p>
          <w:p w:rsidR="00D006FB" w:rsidRPr="00534DCF" w:rsidRDefault="00D006FB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534DCF">
              <w:rPr>
                <w:rFonts w:ascii="Times New Roman" w:hAnsi="Times New Roman"/>
                <w:sz w:val="16"/>
                <w:szCs w:val="16"/>
              </w:rPr>
              <w:t>(WGS-84 SİSTEMİNE GÖRE)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FB" w:rsidRDefault="00D006FB" w:rsidP="00ED12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34DCF">
              <w:rPr>
                <w:rFonts w:ascii="Times New Roman" w:hAnsi="Times New Roman"/>
                <w:sz w:val="14"/>
                <w:szCs w:val="14"/>
              </w:rPr>
              <w:t>3 DERECELİK UTM KOORDİNATLARI</w:t>
            </w:r>
          </w:p>
          <w:p w:rsidR="00D006FB" w:rsidRPr="00AA47CD" w:rsidRDefault="00D006FB" w:rsidP="00ED126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A47CD">
              <w:rPr>
                <w:rFonts w:ascii="Times New Roman" w:hAnsi="Times New Roman"/>
                <w:sz w:val="12"/>
                <w:szCs w:val="12"/>
              </w:rPr>
              <w:t>(ED 50 Sistemine göre)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FB" w:rsidRPr="00534DCF" w:rsidRDefault="00D006FB" w:rsidP="00ED12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34DCF">
              <w:rPr>
                <w:rFonts w:ascii="Times New Roman" w:hAnsi="Times New Roman"/>
                <w:sz w:val="14"/>
                <w:szCs w:val="14"/>
              </w:rPr>
              <w:t>DENİZ SEVİYESİNE GÖRE YÜKSEKLİĞİ (MSL)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06FB" w:rsidRPr="00534DCF" w:rsidRDefault="00D006FB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534DCF">
              <w:rPr>
                <w:rFonts w:ascii="Times New Roman" w:hAnsi="Times New Roman"/>
                <w:sz w:val="20"/>
              </w:rPr>
              <w:t xml:space="preserve">TİPİ    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534DCF">
              <w:rPr>
                <w:rFonts w:ascii="Times New Roman" w:hAnsi="Times New Roman"/>
                <w:sz w:val="20"/>
              </w:rPr>
              <w:t xml:space="preserve">             </w:t>
            </w:r>
            <w:r w:rsidRPr="00534DCF">
              <w:rPr>
                <w:rFonts w:ascii="Times New Roman" w:hAnsi="Times New Roman"/>
                <w:sz w:val="14"/>
                <w:szCs w:val="14"/>
              </w:rPr>
              <w:t>(Yer, Yükselt</w:t>
            </w:r>
            <w:r>
              <w:rPr>
                <w:rFonts w:ascii="Times New Roman" w:hAnsi="Times New Roman"/>
                <w:sz w:val="14"/>
                <w:szCs w:val="14"/>
              </w:rPr>
              <w:t>ilmiş</w:t>
            </w:r>
            <w:r w:rsidRPr="00534DCF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534DCF">
              <w:rPr>
                <w:rFonts w:ascii="Times New Roman" w:hAnsi="Times New Roman"/>
                <w:sz w:val="14"/>
                <w:szCs w:val="14"/>
              </w:rPr>
              <w:t>Helidek</w:t>
            </w:r>
            <w:proofErr w:type="spellEnd"/>
            <w:r w:rsidRPr="00534DCF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06FB" w:rsidRPr="00534DCF" w:rsidRDefault="00D006FB" w:rsidP="00ED126F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4DCF">
              <w:rPr>
                <w:rFonts w:ascii="Times New Roman" w:hAnsi="Times New Roman"/>
                <w:sz w:val="15"/>
                <w:szCs w:val="15"/>
              </w:rPr>
              <w:t>Gökdelen üzerinde mi? (E/H)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06FB" w:rsidRDefault="00D006FB" w:rsidP="00ED126F">
            <w:pPr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4DCF">
              <w:rPr>
                <w:rFonts w:ascii="Times New Roman" w:hAnsi="Times New Roman"/>
                <w:sz w:val="15"/>
                <w:szCs w:val="15"/>
              </w:rPr>
              <w:t>FATO EBADI</w:t>
            </w:r>
          </w:p>
          <w:p w:rsidR="00D006FB" w:rsidRPr="00534DCF" w:rsidRDefault="00D006FB" w:rsidP="00ED126F">
            <w:pPr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34DCF">
              <w:rPr>
                <w:rFonts w:ascii="Times New Roman" w:hAnsi="Times New Roman"/>
                <w:sz w:val="15"/>
                <w:szCs w:val="15"/>
              </w:rPr>
              <w:t xml:space="preserve"> (m)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06FB" w:rsidRPr="00534DCF" w:rsidRDefault="00D006FB" w:rsidP="00ED126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34DCF">
              <w:rPr>
                <w:rFonts w:ascii="Times New Roman" w:hAnsi="Times New Roman"/>
                <w:b/>
                <w:bCs/>
                <w:sz w:val="14"/>
                <w:szCs w:val="14"/>
              </w:rPr>
              <w:t>TAŞIMA KAPASİTESİ (ton/m²)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06FB" w:rsidRPr="00534DCF" w:rsidRDefault="00D006FB" w:rsidP="00ED126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34DCF">
              <w:rPr>
                <w:rFonts w:ascii="Times New Roman" w:hAnsi="Times New Roman"/>
                <w:b/>
                <w:bCs/>
                <w:sz w:val="14"/>
                <w:szCs w:val="14"/>
              </w:rPr>
              <w:t>YANGIN KATE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GORİSİ</w:t>
            </w:r>
            <w:r w:rsidRPr="00534DCF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(H1, H2, H3)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06FB" w:rsidRPr="00534DCF" w:rsidRDefault="00D006FB" w:rsidP="00ED126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34DCF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UÇUŞ KURALLARI (VFR / IFR)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06FB" w:rsidRPr="00534DCF" w:rsidRDefault="00D006FB" w:rsidP="00ED126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34DCF">
              <w:rPr>
                <w:rFonts w:ascii="Times New Roman" w:hAnsi="Times New Roman"/>
                <w:b/>
                <w:bCs/>
                <w:sz w:val="14"/>
                <w:szCs w:val="14"/>
              </w:rPr>
              <w:t>KULLANIM AMACI (Kamuya Ait, Özel, Ticari)</w:t>
            </w:r>
          </w:p>
        </w:tc>
      </w:tr>
      <w:tr w:rsidR="00D006FB" w:rsidRPr="00EA685D" w:rsidTr="00D006FB">
        <w:trPr>
          <w:trHeight w:val="26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FB" w:rsidRPr="00E17E41" w:rsidRDefault="00D006FB" w:rsidP="00ED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41">
              <w:rPr>
                <w:rFonts w:ascii="Times New Roman" w:hAnsi="Times New Roman"/>
                <w:sz w:val="18"/>
                <w:szCs w:val="18"/>
              </w:rPr>
              <w:t>ENLEM (N)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FB" w:rsidRPr="00E17E41" w:rsidRDefault="00D006FB" w:rsidP="00ED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E41">
              <w:rPr>
                <w:rFonts w:ascii="Times New Roman" w:hAnsi="Times New Roman"/>
                <w:sz w:val="18"/>
                <w:szCs w:val="18"/>
              </w:rPr>
              <w:t>BOYLAM (E)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FB" w:rsidRPr="00534DCF" w:rsidRDefault="00D006FB" w:rsidP="00ED12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34DCF">
              <w:rPr>
                <w:rFonts w:ascii="Times New Roman" w:hAnsi="Times New Roman"/>
                <w:sz w:val="14"/>
                <w:szCs w:val="14"/>
              </w:rPr>
              <w:t xml:space="preserve">X (YUKARI)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FB" w:rsidRDefault="00D006FB" w:rsidP="00ED12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34DCF">
              <w:rPr>
                <w:rFonts w:ascii="Times New Roman" w:hAnsi="Times New Roman"/>
                <w:sz w:val="14"/>
                <w:szCs w:val="14"/>
              </w:rPr>
              <w:t xml:space="preserve">Y </w:t>
            </w:r>
          </w:p>
          <w:p w:rsidR="00D006FB" w:rsidRPr="00534DCF" w:rsidRDefault="00D006FB" w:rsidP="00ED12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34DCF">
              <w:rPr>
                <w:rFonts w:ascii="Times New Roman" w:hAnsi="Times New Roman"/>
                <w:sz w:val="14"/>
                <w:szCs w:val="14"/>
              </w:rPr>
              <w:t>(SAĞA)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FB" w:rsidRPr="00534DCF" w:rsidRDefault="00D006FB" w:rsidP="00ED12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34DCF">
              <w:rPr>
                <w:rFonts w:ascii="Times New Roman" w:hAnsi="Times New Roman"/>
                <w:sz w:val="14"/>
                <w:szCs w:val="14"/>
              </w:rPr>
              <w:t>(m)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FB" w:rsidRPr="00534DCF" w:rsidRDefault="00D006FB" w:rsidP="00ED12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34DCF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534DCF">
              <w:rPr>
                <w:rFonts w:ascii="Times New Roman" w:hAnsi="Times New Roman"/>
                <w:sz w:val="14"/>
                <w:szCs w:val="14"/>
              </w:rPr>
              <w:t>ft</w:t>
            </w:r>
            <w:proofErr w:type="spellEnd"/>
            <w:r w:rsidRPr="00534DCF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6FB" w:rsidRPr="00534DCF" w:rsidRDefault="00D006FB" w:rsidP="00ED12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6FB" w:rsidRPr="00534DCF" w:rsidRDefault="00D006FB" w:rsidP="00ED126F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6FB" w:rsidRPr="00534DCF" w:rsidRDefault="00D006FB" w:rsidP="00ED126F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6FB" w:rsidRPr="00534DCF" w:rsidRDefault="00D006FB" w:rsidP="00ED126F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6FB" w:rsidRPr="00534DCF" w:rsidRDefault="00D006FB" w:rsidP="00ED126F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6FB" w:rsidRPr="00534DCF" w:rsidRDefault="00D006FB" w:rsidP="00ED126F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6FB" w:rsidRPr="00534DCF" w:rsidRDefault="00D006FB" w:rsidP="00ED126F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D006FB" w:rsidRPr="00EA685D" w:rsidTr="00D006FB">
        <w:trPr>
          <w:trHeight w:val="4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FB" w:rsidRPr="00534DCF" w:rsidRDefault="00D006FB" w:rsidP="00ED126F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534DCF">
              <w:rPr>
                <w:rFonts w:ascii="Times New Roman" w:hAnsi="Times New Roman"/>
                <w:sz w:val="10"/>
                <w:szCs w:val="10"/>
              </w:rPr>
              <w:t>DERECE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FB" w:rsidRPr="00534DCF" w:rsidRDefault="00D006FB" w:rsidP="00ED126F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534DCF">
              <w:rPr>
                <w:rFonts w:ascii="Times New Roman" w:hAnsi="Times New Roman"/>
                <w:sz w:val="10"/>
                <w:szCs w:val="10"/>
              </w:rPr>
              <w:t>DAKİKA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FB" w:rsidRPr="00534DCF" w:rsidRDefault="00D006FB" w:rsidP="00ED126F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534DCF">
              <w:rPr>
                <w:rFonts w:ascii="Times New Roman" w:hAnsi="Times New Roman"/>
                <w:sz w:val="10"/>
                <w:szCs w:val="10"/>
              </w:rPr>
              <w:t>SANİYE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FB" w:rsidRPr="00534DCF" w:rsidRDefault="00D006FB" w:rsidP="00ED126F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534DCF">
              <w:rPr>
                <w:rFonts w:ascii="Times New Roman" w:hAnsi="Times New Roman"/>
                <w:sz w:val="10"/>
                <w:szCs w:val="10"/>
              </w:rPr>
              <w:t>DERECE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FB" w:rsidRPr="00534DCF" w:rsidRDefault="00D006FB" w:rsidP="00ED126F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534DCF">
              <w:rPr>
                <w:rFonts w:ascii="Times New Roman" w:hAnsi="Times New Roman"/>
                <w:sz w:val="10"/>
                <w:szCs w:val="10"/>
              </w:rPr>
              <w:t>DAKİKA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FB" w:rsidRPr="00534DCF" w:rsidRDefault="00D006FB" w:rsidP="00ED126F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534DCF">
              <w:rPr>
                <w:rFonts w:ascii="Times New Roman" w:hAnsi="Times New Roman"/>
                <w:sz w:val="10"/>
                <w:szCs w:val="10"/>
              </w:rPr>
              <w:t>SANİYE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FB" w:rsidRPr="00534DCF" w:rsidRDefault="00D006FB" w:rsidP="00ED12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34DCF">
              <w:rPr>
                <w:rFonts w:ascii="Times New Roman" w:hAnsi="Times New Roman"/>
                <w:sz w:val="14"/>
                <w:szCs w:val="14"/>
              </w:rPr>
              <w:t>(m)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FB" w:rsidRPr="00534DCF" w:rsidRDefault="00D006FB" w:rsidP="00ED12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34DCF">
              <w:rPr>
                <w:rFonts w:ascii="Times New Roman" w:hAnsi="Times New Roman"/>
                <w:sz w:val="14"/>
                <w:szCs w:val="14"/>
              </w:rPr>
              <w:t>(m)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6FB" w:rsidRPr="00534DCF" w:rsidRDefault="00D006FB" w:rsidP="00ED12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6FB" w:rsidRPr="00534DCF" w:rsidRDefault="00D006FB" w:rsidP="00ED12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6FB" w:rsidRPr="00534DCF" w:rsidRDefault="00D006FB" w:rsidP="00ED12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6FB" w:rsidRPr="00534DCF" w:rsidRDefault="00D006FB" w:rsidP="00ED126F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FB" w:rsidRPr="00534DCF" w:rsidRDefault="00D006FB" w:rsidP="00ED126F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6FB" w:rsidRPr="00534DCF" w:rsidRDefault="00D006FB" w:rsidP="00ED126F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6FB" w:rsidRPr="00534DCF" w:rsidRDefault="00D006FB" w:rsidP="00ED126F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6FB" w:rsidRPr="00534DCF" w:rsidRDefault="00D006FB" w:rsidP="00ED126F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06FB" w:rsidRPr="00534DCF" w:rsidRDefault="00D006FB" w:rsidP="00ED126F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D006FB" w:rsidRPr="00EA685D" w:rsidTr="00D006FB">
        <w:trPr>
          <w:trHeight w:val="72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FB" w:rsidRPr="00534DCF" w:rsidRDefault="00D006FB" w:rsidP="00ED126F">
            <w:pPr>
              <w:rPr>
                <w:rFonts w:ascii="Times New Roman" w:hAnsi="Times New Roman"/>
                <w:sz w:val="20"/>
              </w:rPr>
            </w:pPr>
            <w:r w:rsidRPr="00534DC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FB" w:rsidRPr="00534DCF" w:rsidRDefault="00D006FB" w:rsidP="00ED126F">
            <w:pPr>
              <w:rPr>
                <w:rFonts w:ascii="Times New Roman" w:hAnsi="Times New Roman"/>
                <w:sz w:val="20"/>
              </w:rPr>
            </w:pPr>
            <w:r w:rsidRPr="00534DC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FB" w:rsidRPr="00534DCF" w:rsidRDefault="00D006FB" w:rsidP="00ED126F">
            <w:pPr>
              <w:rPr>
                <w:rFonts w:ascii="Times New Roman" w:hAnsi="Times New Roman"/>
                <w:sz w:val="20"/>
              </w:rPr>
            </w:pPr>
            <w:r w:rsidRPr="00534DC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FB" w:rsidRPr="00534DCF" w:rsidRDefault="00D006FB" w:rsidP="00ED126F">
            <w:pPr>
              <w:rPr>
                <w:rFonts w:ascii="Times New Roman" w:hAnsi="Times New Roman"/>
                <w:sz w:val="20"/>
              </w:rPr>
            </w:pPr>
            <w:r w:rsidRPr="00534DC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FB" w:rsidRPr="00534DCF" w:rsidRDefault="00D006FB" w:rsidP="00ED126F">
            <w:pPr>
              <w:rPr>
                <w:rFonts w:ascii="Times New Roman" w:hAnsi="Times New Roman"/>
                <w:sz w:val="20"/>
              </w:rPr>
            </w:pPr>
            <w:r w:rsidRPr="00534DC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FB" w:rsidRPr="00534DCF" w:rsidRDefault="00D006FB" w:rsidP="00ED126F">
            <w:pPr>
              <w:rPr>
                <w:rFonts w:ascii="Times New Roman" w:hAnsi="Times New Roman"/>
                <w:sz w:val="20"/>
              </w:rPr>
            </w:pPr>
            <w:r w:rsidRPr="00534DC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FB" w:rsidRPr="00534DCF" w:rsidRDefault="00D006FB" w:rsidP="00ED126F">
            <w:pPr>
              <w:rPr>
                <w:rFonts w:ascii="Times New Roman" w:hAnsi="Times New Roman"/>
                <w:sz w:val="20"/>
              </w:rPr>
            </w:pPr>
            <w:r w:rsidRPr="00534DC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FB" w:rsidRPr="00534DCF" w:rsidRDefault="00D006FB" w:rsidP="00ED126F">
            <w:pPr>
              <w:rPr>
                <w:rFonts w:ascii="Times New Roman" w:hAnsi="Times New Roman"/>
                <w:sz w:val="20"/>
              </w:rPr>
            </w:pPr>
            <w:r w:rsidRPr="00534DC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FB" w:rsidRPr="00534DCF" w:rsidRDefault="00D006FB" w:rsidP="00ED126F">
            <w:pPr>
              <w:rPr>
                <w:rFonts w:ascii="Times New Roman" w:hAnsi="Times New Roman"/>
                <w:sz w:val="20"/>
              </w:rPr>
            </w:pPr>
            <w:r w:rsidRPr="00534DC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FB" w:rsidRPr="00534DCF" w:rsidRDefault="00D006FB" w:rsidP="00ED126F">
            <w:pPr>
              <w:rPr>
                <w:rFonts w:ascii="Times New Roman" w:hAnsi="Times New Roman"/>
                <w:sz w:val="20"/>
              </w:rPr>
            </w:pPr>
            <w:r w:rsidRPr="00534DC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FB" w:rsidRPr="00534DCF" w:rsidRDefault="00D006FB" w:rsidP="00ED126F">
            <w:pPr>
              <w:rPr>
                <w:rFonts w:ascii="Times New Roman" w:hAnsi="Times New Roman"/>
                <w:sz w:val="20"/>
              </w:rPr>
            </w:pPr>
            <w:r w:rsidRPr="00534DC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FB" w:rsidRPr="00534DCF" w:rsidRDefault="00D006FB" w:rsidP="00ED126F">
            <w:pPr>
              <w:rPr>
                <w:rFonts w:ascii="Times New Roman" w:hAnsi="Times New Roman"/>
                <w:sz w:val="20"/>
              </w:rPr>
            </w:pPr>
            <w:r w:rsidRPr="00534DC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FB" w:rsidRPr="00534DCF" w:rsidRDefault="00D006FB" w:rsidP="00ED126F">
            <w:pPr>
              <w:rPr>
                <w:rFonts w:ascii="Times New Roman" w:hAnsi="Times New Roman"/>
                <w:sz w:val="20"/>
              </w:rPr>
            </w:pPr>
            <w:r w:rsidRPr="00534DC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FB" w:rsidRPr="00534DCF" w:rsidRDefault="00D006FB" w:rsidP="00ED126F">
            <w:pPr>
              <w:rPr>
                <w:rFonts w:ascii="Times New Roman" w:hAnsi="Times New Roman"/>
                <w:sz w:val="20"/>
              </w:rPr>
            </w:pPr>
            <w:r w:rsidRPr="00534DC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FB" w:rsidRPr="00534DCF" w:rsidRDefault="00D006FB" w:rsidP="00ED126F">
            <w:pPr>
              <w:rPr>
                <w:rFonts w:ascii="Times New Roman" w:hAnsi="Times New Roman"/>
                <w:sz w:val="20"/>
              </w:rPr>
            </w:pPr>
            <w:r w:rsidRPr="00534DC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FB" w:rsidRPr="00534DCF" w:rsidRDefault="00D006FB" w:rsidP="00ED126F">
            <w:pPr>
              <w:rPr>
                <w:rFonts w:ascii="Times New Roman" w:hAnsi="Times New Roman"/>
                <w:sz w:val="20"/>
              </w:rPr>
            </w:pPr>
            <w:r w:rsidRPr="00534DC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FB" w:rsidRPr="00534DCF" w:rsidRDefault="00D006FB" w:rsidP="00ED126F">
            <w:pPr>
              <w:rPr>
                <w:rFonts w:ascii="Times New Roman" w:hAnsi="Times New Roman"/>
                <w:sz w:val="20"/>
              </w:rPr>
            </w:pPr>
            <w:r w:rsidRPr="00534DCF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D006FB" w:rsidRPr="00612747" w:rsidRDefault="00D006FB" w:rsidP="009D06CD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rFonts w:ascii="Times New Roman" w:hAnsi="Times New Roman"/>
          <w:sz w:val="20"/>
        </w:rPr>
      </w:pPr>
    </w:p>
    <w:p w:rsidR="009D06CD" w:rsidRPr="0029424F" w:rsidRDefault="009D06CD" w:rsidP="009D06CD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rFonts w:ascii="Times New Roman" w:hAnsi="Times New Roman"/>
          <w:sz w:val="20"/>
        </w:rPr>
      </w:pPr>
      <w:r w:rsidRPr="00612747">
        <w:rPr>
          <w:rFonts w:ascii="Times New Roman" w:hAnsi="Times New Roman"/>
          <w:sz w:val="20"/>
        </w:rPr>
        <w:t>Aşağıda belirtilen hususlar sağlanıyor ise karşılarında yer alan kutucuğu işaretleyiniz. Farklı bir uygulama yapılıyor veya belirtilen hususlar sağlanamıyor ise “AÇIKLAMALAR”</w:t>
      </w:r>
      <w:r>
        <w:rPr>
          <w:rFonts w:ascii="Times New Roman" w:hAnsi="Times New Roman"/>
          <w:sz w:val="20"/>
        </w:rPr>
        <w:t xml:space="preserve"> kısmında yer alan kutucuk içerisine</w:t>
      </w:r>
      <w:r w:rsidRPr="0061274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neden sağlanamadığını </w:t>
      </w:r>
      <w:r w:rsidRPr="00612747">
        <w:rPr>
          <w:rFonts w:ascii="Times New Roman" w:hAnsi="Times New Roman"/>
          <w:sz w:val="20"/>
        </w:rPr>
        <w:t>açıkça belirtiniz.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14"/>
        <w:gridCol w:w="4680"/>
        <w:gridCol w:w="160"/>
        <w:gridCol w:w="558"/>
        <w:gridCol w:w="4111"/>
      </w:tblGrid>
      <w:tr w:rsidR="009D06CD" w:rsidRPr="004F3D36" w:rsidTr="00ED126F">
        <w:trPr>
          <w:trHeight w:val="1013"/>
        </w:trPr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6CD" w:rsidRPr="004F3D36" w:rsidRDefault="009D06CD" w:rsidP="0029424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AÇIKLAMALAR</w:t>
            </w:r>
          </w:p>
        </w:tc>
      </w:tr>
      <w:tr w:rsidR="009D06CD" w:rsidRPr="004F3D36" w:rsidTr="00ED126F">
        <w:trPr>
          <w:trHeight w:val="77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 xml:space="preserve">Yaklaşma </w:t>
            </w:r>
            <w:r>
              <w:rPr>
                <w:rFonts w:ascii="Times New Roman" w:hAnsi="Times New Roman"/>
                <w:sz w:val="20"/>
              </w:rPr>
              <w:t xml:space="preserve">– tırmanma yüzeylerinde ruhsat veriliş tarihinden sonra uçuş can ve mal güvenliğini </w:t>
            </w:r>
            <w:proofErr w:type="spellStart"/>
            <w:r>
              <w:rPr>
                <w:rFonts w:ascii="Times New Roman" w:hAnsi="Times New Roman"/>
                <w:sz w:val="20"/>
              </w:rPr>
              <w:t>teminen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maniaların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oluşmaması gerekmektedir. Heliport yaklaşma ve tırmanma yüzeylerinde manialar oluşması durumunda manialara </w:t>
            </w:r>
            <w:proofErr w:type="gramStart"/>
            <w:r>
              <w:rPr>
                <w:rFonts w:ascii="Times New Roman" w:hAnsi="Times New Roman"/>
                <w:sz w:val="20"/>
              </w:rPr>
              <w:t>ait   koordinat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ve yükseklik bilgileri en kısa sürede </w:t>
            </w:r>
            <w:proofErr w:type="spellStart"/>
            <w:r>
              <w:rPr>
                <w:rFonts w:ascii="Times New Roman" w:hAnsi="Times New Roman"/>
                <w:sz w:val="20"/>
              </w:rPr>
              <w:t>SHGM’ye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bildirilmesi </w:t>
            </w:r>
            <w:r>
              <w:rPr>
                <w:rFonts w:ascii="Times New Roman" w:hAnsi="Times New Roman"/>
                <w:sz w:val="20"/>
              </w:rPr>
              <w:lastRenderedPageBreak/>
              <w:t>gerekmektedir.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6CD" w:rsidRDefault="009D06CD" w:rsidP="00ED126F">
            <w:pPr>
              <w:rPr>
                <w:rFonts w:ascii="Times New Roman" w:hAnsi="Times New Roman"/>
                <w:sz w:val="20"/>
              </w:rPr>
            </w:pPr>
          </w:p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D06CD" w:rsidRPr="004F3D36" w:rsidTr="00ED126F">
        <w:trPr>
          <w:trHeight w:val="53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Son yaklaşma ve kalkış alanının (FATO)  </w:t>
            </w:r>
            <w:proofErr w:type="gramStart"/>
            <w:r>
              <w:rPr>
                <w:rFonts w:ascii="Times New Roman" w:hAnsi="Times New Roman"/>
                <w:sz w:val="20"/>
              </w:rPr>
              <w:t>manialar</w:t>
            </w:r>
            <w:r w:rsidRPr="004F3D36">
              <w:rPr>
                <w:rFonts w:ascii="Times New Roman" w:hAnsi="Times New Roman"/>
                <w:sz w:val="20"/>
              </w:rPr>
              <w:t>dan</w:t>
            </w:r>
            <w:proofErr w:type="gramEnd"/>
            <w:r w:rsidRPr="004F3D36">
              <w:rPr>
                <w:rFonts w:ascii="Times New Roman" w:hAnsi="Times New Roman"/>
                <w:sz w:val="20"/>
              </w:rPr>
              <w:t xml:space="preserve"> arındırılmış </w:t>
            </w:r>
            <w:r>
              <w:rPr>
                <w:rFonts w:ascii="Times New Roman" w:hAnsi="Times New Roman"/>
                <w:sz w:val="20"/>
              </w:rPr>
              <w:t>olması gerekmektedir.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D06CD" w:rsidRPr="004F3D36" w:rsidTr="00ED126F">
        <w:trPr>
          <w:trHeight w:val="97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 xml:space="preserve">FATO üzerinde </w:t>
            </w:r>
            <w:r>
              <w:rPr>
                <w:rFonts w:ascii="Times New Roman" w:hAnsi="Times New Roman"/>
                <w:sz w:val="20"/>
              </w:rPr>
              <w:t xml:space="preserve">fiziksel deformasyonlar oluşması halinde </w:t>
            </w:r>
            <w:proofErr w:type="spellStart"/>
            <w:r>
              <w:rPr>
                <w:rFonts w:ascii="Times New Roman" w:hAnsi="Times New Roman"/>
                <w:sz w:val="20"/>
              </w:rPr>
              <w:t>SHGM’ye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bilgi verilmesi gerekmektedir.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D06CD" w:rsidRPr="004F3D36" w:rsidTr="00ED126F">
        <w:trPr>
          <w:trHeight w:val="98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 xml:space="preserve">Emniyet alanında, bulunması gereken kırılabilir cisimler haricinde sabit cisim </w:t>
            </w:r>
            <w:r>
              <w:rPr>
                <w:rFonts w:ascii="Times New Roman" w:hAnsi="Times New Roman"/>
                <w:sz w:val="20"/>
              </w:rPr>
              <w:t xml:space="preserve">bulunmamalıdır. </w:t>
            </w:r>
            <w:r w:rsidRPr="004F3D36">
              <w:rPr>
                <w:rFonts w:ascii="Times New Roman" w:hAnsi="Times New Roman"/>
                <w:sz w:val="20"/>
              </w:rPr>
              <w:t xml:space="preserve"> Emniyet alanında, kırılabilir cisimler</w:t>
            </w:r>
            <w:r>
              <w:rPr>
                <w:rFonts w:ascii="Times New Roman" w:hAnsi="Times New Roman"/>
                <w:sz w:val="20"/>
              </w:rPr>
              <w:t xml:space="preserve"> mevcut ise bunların </w:t>
            </w:r>
            <w:r w:rsidRPr="004F3D36">
              <w:rPr>
                <w:rFonts w:ascii="Times New Roman" w:hAnsi="Times New Roman"/>
                <w:sz w:val="20"/>
              </w:rPr>
              <w:t xml:space="preserve">uygun yükseklikte </w:t>
            </w:r>
            <w:r>
              <w:rPr>
                <w:rFonts w:ascii="Times New Roman" w:hAnsi="Times New Roman"/>
                <w:sz w:val="20"/>
              </w:rPr>
              <w:t>olması gerekmektedir.(</w:t>
            </w:r>
            <w:proofErr w:type="spellStart"/>
            <w:r>
              <w:rPr>
                <w:rFonts w:ascii="Times New Roman" w:hAnsi="Times New Roman"/>
                <w:sz w:val="20"/>
              </w:rPr>
              <w:t>FATO’dan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itibaren maksimum %4 eğimi aşmayan)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D06CD" w:rsidRPr="004F3D36" w:rsidTr="00ED126F">
        <w:trPr>
          <w:trHeight w:val="99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Emniyet alanının yüzeyi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4F3D36">
              <w:rPr>
                <w:rFonts w:ascii="Times New Roman" w:hAnsi="Times New Roman"/>
                <w:sz w:val="20"/>
              </w:rPr>
              <w:t xml:space="preserve"> rotor aşağı akımının sebep olduğu uçan kalıntıları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F3D36">
              <w:rPr>
                <w:rFonts w:ascii="Times New Roman" w:hAnsi="Times New Roman"/>
                <w:sz w:val="20"/>
              </w:rPr>
              <w:t xml:space="preserve">(FOD) önleyecek </w:t>
            </w:r>
            <w:r>
              <w:rPr>
                <w:rFonts w:ascii="Times New Roman" w:hAnsi="Times New Roman"/>
                <w:sz w:val="20"/>
              </w:rPr>
              <w:t>olmalıdır.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D06CD" w:rsidRPr="004F3D36" w:rsidTr="00ED126F">
        <w:trPr>
          <w:trHeight w:val="69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  <w:proofErr w:type="gramStart"/>
            <w:r w:rsidRPr="004F3D36">
              <w:rPr>
                <w:rFonts w:ascii="Times New Roman" w:hAnsi="Times New Roman"/>
                <w:sz w:val="20"/>
              </w:rPr>
              <w:t>Rüzgar</w:t>
            </w:r>
            <w:proofErr w:type="gramEnd"/>
            <w:r w:rsidRPr="004F3D36">
              <w:rPr>
                <w:rFonts w:ascii="Times New Roman" w:hAnsi="Times New Roman"/>
                <w:sz w:val="20"/>
              </w:rPr>
              <w:t xml:space="preserve"> yönü göstergesi mevcut ve işler durumda </w:t>
            </w:r>
            <w:r>
              <w:rPr>
                <w:rFonts w:ascii="Times New Roman" w:hAnsi="Times New Roman"/>
                <w:sz w:val="20"/>
              </w:rPr>
              <w:t>olmalıdır.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D06CD" w:rsidRPr="004F3D36" w:rsidTr="00ED126F">
        <w:trPr>
          <w:trHeight w:val="70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Heliportta, Heliport Yapım ve İşletim Esaslarına İlişkin Talimat (SHT-14B.01) Tablo 6-2’de yer alan minimum söndürücü malzeme miktarı hazır bulundurulmalıdır.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D06CD" w:rsidRPr="004F3D36" w:rsidTr="00ED126F">
        <w:trPr>
          <w:trHeight w:val="70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Heliportta, Heliport Yapım ve İşletim Esaslarına İlişkin Talimat (SHT-14B.01) Tablo 6-5’te yer alan kurtarma </w:t>
            </w:r>
            <w:proofErr w:type="gramStart"/>
            <w:r>
              <w:rPr>
                <w:rFonts w:ascii="Times New Roman" w:hAnsi="Times New Roman"/>
                <w:sz w:val="20"/>
              </w:rPr>
              <w:t>ekipmanı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mevcut olmalıdır.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D06CD" w:rsidRPr="004F3D36" w:rsidTr="00ED126F">
        <w:trPr>
          <w:trHeight w:val="7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Default="009D06CD" w:rsidP="00ED126F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 xml:space="preserve">Kurtarma ve yangınla mücadele servisi uygun müdahale süresini sağlayacak şekilde hazır </w:t>
            </w:r>
            <w:r>
              <w:rPr>
                <w:rFonts w:ascii="Times New Roman" w:hAnsi="Times New Roman"/>
                <w:sz w:val="20"/>
              </w:rPr>
              <w:t>bulundurulmalıdır.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D06CD" w:rsidRPr="004F3D36" w:rsidTr="00ED126F">
        <w:trPr>
          <w:trHeight w:val="70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Yangın söndürme malzeme ve sistemlerinin kontrolleri düzenli olarak yapılarak kayıt altına alınmalıdır.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D06CD" w:rsidRPr="004F3D36" w:rsidTr="00ED126F">
        <w:trPr>
          <w:trHeight w:val="698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  <w:r w:rsidRPr="0074194A">
              <w:rPr>
                <w:rFonts w:ascii="Times New Roman" w:hAnsi="Times New Roman"/>
                <w:sz w:val="20"/>
              </w:rPr>
              <w:t>Heliport</w:t>
            </w:r>
            <w:r>
              <w:rPr>
                <w:rFonts w:ascii="Times New Roman" w:hAnsi="Times New Roman"/>
                <w:sz w:val="20"/>
              </w:rPr>
              <w:t xml:space="preserve">ta görev yapan </w:t>
            </w:r>
            <w:r w:rsidRPr="0074194A">
              <w:rPr>
                <w:rFonts w:ascii="Times New Roman" w:hAnsi="Times New Roman"/>
                <w:sz w:val="20"/>
              </w:rPr>
              <w:t>personel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74194A">
              <w:rPr>
                <w:rFonts w:ascii="Times New Roman" w:hAnsi="Times New Roman"/>
                <w:sz w:val="20"/>
              </w:rPr>
              <w:t xml:space="preserve"> SHGM tarafından yayımlanan SHT-EĞİTİM talimatının EK-2 Heliport İşletimi Eğitim Tablosunda yer alan heliport işletmecilerinin alması gereken eğitimleri SHGM tarafından </w:t>
            </w:r>
            <w:r>
              <w:rPr>
                <w:rFonts w:ascii="Times New Roman" w:hAnsi="Times New Roman"/>
                <w:sz w:val="20"/>
              </w:rPr>
              <w:t>yetkilendirilmiş</w:t>
            </w:r>
            <w:r w:rsidRPr="0074194A">
              <w:rPr>
                <w:rFonts w:ascii="Times New Roman" w:hAnsi="Times New Roman"/>
                <w:sz w:val="20"/>
              </w:rPr>
              <w:t xml:space="preserve"> kuruluşlardan alınarak </w:t>
            </w:r>
            <w:r>
              <w:rPr>
                <w:rFonts w:ascii="Times New Roman" w:hAnsi="Times New Roman"/>
                <w:sz w:val="20"/>
              </w:rPr>
              <w:t>belgelendirilmelidir</w:t>
            </w:r>
            <w:r w:rsidR="00D006F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D06CD" w:rsidRPr="004F3D36" w:rsidTr="00ED126F">
        <w:trPr>
          <w:trHeight w:val="8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Heliport işaretlemelerinin kontrolleri düzenli olarak yapılmalıdır.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D06CD" w:rsidRPr="004F3D36" w:rsidTr="00ED126F">
        <w:trPr>
          <w:trHeight w:val="93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Heliportta ışıklandırma sistemi var</w:t>
            </w:r>
            <w:r>
              <w:rPr>
                <w:rFonts w:ascii="Times New Roman" w:hAnsi="Times New Roman"/>
                <w:sz w:val="20"/>
              </w:rPr>
              <w:t xml:space="preserve"> ise kontrolleri düzenli olarak yapılmalıdır.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D06CD" w:rsidRPr="004F3D36" w:rsidTr="00ED126F">
        <w:trPr>
          <w:trHeight w:val="578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Heliportta</w:t>
            </w:r>
            <w:r>
              <w:rPr>
                <w:rFonts w:ascii="Times New Roman" w:hAnsi="Times New Roman"/>
                <w:sz w:val="20"/>
              </w:rPr>
              <w:t xml:space="preserve">ki helikopter operasyonları esnasında </w:t>
            </w:r>
            <w:r w:rsidRPr="004F3D36">
              <w:rPr>
                <w:rFonts w:ascii="Times New Roman" w:hAnsi="Times New Roman"/>
                <w:sz w:val="20"/>
              </w:rPr>
              <w:t>çevre güvenliği</w:t>
            </w:r>
            <w:r>
              <w:rPr>
                <w:rFonts w:ascii="Times New Roman" w:hAnsi="Times New Roman"/>
                <w:sz w:val="20"/>
              </w:rPr>
              <w:t xml:space="preserve"> tam olarak alınmalıdır.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D06CD" w:rsidRPr="004F3D36" w:rsidTr="00ED126F">
        <w:trPr>
          <w:trHeight w:val="105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Heliportta, </w:t>
            </w:r>
            <w:r w:rsidRPr="008F64B2">
              <w:rPr>
                <w:rFonts w:ascii="Times New Roman" w:hAnsi="Times New Roman"/>
                <w:sz w:val="20"/>
              </w:rPr>
              <w:t>Heliport İşletme Talimatı</w:t>
            </w:r>
            <w:r>
              <w:rPr>
                <w:rFonts w:ascii="Times New Roman" w:hAnsi="Times New Roman"/>
                <w:sz w:val="20"/>
              </w:rPr>
              <w:t xml:space="preserve">nda </w:t>
            </w:r>
            <w:r w:rsidRPr="008F64B2">
              <w:rPr>
                <w:rFonts w:ascii="Times New Roman" w:hAnsi="Times New Roman"/>
                <w:sz w:val="20"/>
              </w:rPr>
              <w:t xml:space="preserve">belirtilen hususlar çerçevesinde işletim faaliyetinin sürdürülmesi, işletim süresi </w:t>
            </w:r>
            <w:proofErr w:type="gramStart"/>
            <w:r w:rsidRPr="008F64B2">
              <w:rPr>
                <w:rFonts w:ascii="Times New Roman" w:hAnsi="Times New Roman"/>
                <w:sz w:val="20"/>
              </w:rPr>
              <w:t>dahilinde</w:t>
            </w:r>
            <w:proofErr w:type="gramEnd"/>
            <w:r w:rsidRPr="008F64B2">
              <w:rPr>
                <w:rFonts w:ascii="Times New Roman" w:hAnsi="Times New Roman"/>
                <w:sz w:val="20"/>
              </w:rPr>
              <w:t xml:space="preserve"> heliportun işletimine yönelik bir değişiklik olduğu takdirde bu değişikliklerin </w:t>
            </w:r>
            <w:r>
              <w:rPr>
                <w:rFonts w:ascii="Times New Roman" w:hAnsi="Times New Roman"/>
                <w:sz w:val="20"/>
              </w:rPr>
              <w:t xml:space="preserve">söz konusu </w:t>
            </w:r>
            <w:r w:rsidRPr="008F64B2">
              <w:rPr>
                <w:rFonts w:ascii="Times New Roman" w:hAnsi="Times New Roman"/>
                <w:sz w:val="20"/>
              </w:rPr>
              <w:t>talimat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8F64B2">
              <w:rPr>
                <w:rFonts w:ascii="Times New Roman" w:hAnsi="Times New Roman"/>
                <w:sz w:val="20"/>
              </w:rPr>
              <w:t xml:space="preserve"> işlenerek revize edilmiş halinin </w:t>
            </w:r>
            <w:proofErr w:type="spellStart"/>
            <w:r w:rsidRPr="008F64B2">
              <w:rPr>
                <w:rFonts w:ascii="Times New Roman" w:hAnsi="Times New Roman"/>
                <w:sz w:val="20"/>
              </w:rPr>
              <w:t>SHGM'ye</w:t>
            </w:r>
            <w:proofErr w:type="spellEnd"/>
            <w:r w:rsidRPr="008F64B2">
              <w:rPr>
                <w:rFonts w:ascii="Times New Roman" w:hAnsi="Times New Roman"/>
                <w:sz w:val="20"/>
              </w:rPr>
              <w:t xml:space="preserve"> sunulması</w:t>
            </w:r>
            <w:r>
              <w:rPr>
                <w:rFonts w:ascii="Times New Roman" w:hAnsi="Times New Roman"/>
                <w:sz w:val="20"/>
              </w:rPr>
              <w:t xml:space="preserve"> gerekmektedir. 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D06CD" w:rsidRPr="004F3D36" w:rsidTr="00ED126F">
        <w:trPr>
          <w:trHeight w:val="69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Heliportta, </w:t>
            </w:r>
            <w:r w:rsidRPr="008F64B2">
              <w:rPr>
                <w:rFonts w:ascii="Times New Roman" w:hAnsi="Times New Roman"/>
                <w:sz w:val="20"/>
              </w:rPr>
              <w:t>Heliport Kurtarma</w:t>
            </w:r>
            <w:r>
              <w:rPr>
                <w:rFonts w:ascii="Times New Roman" w:hAnsi="Times New Roman"/>
                <w:sz w:val="20"/>
              </w:rPr>
              <w:t xml:space="preserve"> ve Yangınla Mücadele Talimatında </w:t>
            </w:r>
            <w:r w:rsidRPr="008F64B2">
              <w:rPr>
                <w:rFonts w:ascii="Times New Roman" w:hAnsi="Times New Roman"/>
                <w:sz w:val="20"/>
              </w:rPr>
              <w:t xml:space="preserve">belirtilen hususlar çerçevesinde işletim faaliyetinin sürdürülmesi heliportun işletimine yönelik bir değişiklik olduğu takdirde bu değişikliklerin </w:t>
            </w:r>
            <w:r>
              <w:rPr>
                <w:rFonts w:ascii="Times New Roman" w:hAnsi="Times New Roman"/>
                <w:sz w:val="20"/>
              </w:rPr>
              <w:t xml:space="preserve">söz konusu </w:t>
            </w:r>
            <w:r w:rsidRPr="008F64B2">
              <w:rPr>
                <w:rFonts w:ascii="Times New Roman" w:hAnsi="Times New Roman"/>
                <w:sz w:val="20"/>
              </w:rPr>
              <w:t>talimat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8F64B2">
              <w:rPr>
                <w:rFonts w:ascii="Times New Roman" w:hAnsi="Times New Roman"/>
                <w:sz w:val="20"/>
              </w:rPr>
              <w:t xml:space="preserve"> işlenerek revize edilmiş halinin </w:t>
            </w:r>
            <w:proofErr w:type="spellStart"/>
            <w:r w:rsidRPr="008F64B2">
              <w:rPr>
                <w:rFonts w:ascii="Times New Roman" w:hAnsi="Times New Roman"/>
                <w:sz w:val="20"/>
              </w:rPr>
              <w:t>SHGM'ye</w:t>
            </w:r>
            <w:proofErr w:type="spellEnd"/>
            <w:r w:rsidRPr="008F64B2">
              <w:rPr>
                <w:rFonts w:ascii="Times New Roman" w:hAnsi="Times New Roman"/>
                <w:sz w:val="20"/>
              </w:rPr>
              <w:t xml:space="preserve"> sunulması</w:t>
            </w:r>
            <w:r>
              <w:rPr>
                <w:rFonts w:ascii="Times New Roman" w:hAnsi="Times New Roman"/>
                <w:sz w:val="20"/>
              </w:rPr>
              <w:t xml:space="preserve"> gerekmektedir. 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D06CD" w:rsidRPr="004F3D36" w:rsidTr="00ED126F">
        <w:trPr>
          <w:trHeight w:val="105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Heliportta, </w:t>
            </w:r>
            <w:r w:rsidRPr="008F64B2">
              <w:rPr>
                <w:rFonts w:ascii="Times New Roman" w:hAnsi="Times New Roman"/>
                <w:sz w:val="20"/>
              </w:rPr>
              <w:t xml:space="preserve">Heliport Güvenlik </w:t>
            </w:r>
            <w:proofErr w:type="spellStart"/>
            <w:r w:rsidRPr="008F64B2">
              <w:rPr>
                <w:rFonts w:ascii="Times New Roman" w:hAnsi="Times New Roman"/>
                <w:sz w:val="20"/>
              </w:rPr>
              <w:t>Planıda</w:t>
            </w:r>
            <w:proofErr w:type="spellEnd"/>
            <w:r w:rsidRPr="008F64B2">
              <w:rPr>
                <w:rFonts w:ascii="Times New Roman" w:hAnsi="Times New Roman"/>
                <w:sz w:val="20"/>
              </w:rPr>
              <w:t xml:space="preserve"> belirtilen hususlar çerçevesinde işletim faaliyetinin sürdürülmesi, heliportun işletimine yönelik bir değişiklik olduğu takdirde bu değişikliklerin </w:t>
            </w:r>
            <w:r>
              <w:rPr>
                <w:rFonts w:ascii="Times New Roman" w:hAnsi="Times New Roman"/>
                <w:sz w:val="20"/>
              </w:rPr>
              <w:t xml:space="preserve">söz konusu </w:t>
            </w:r>
            <w:r w:rsidRPr="008F64B2">
              <w:rPr>
                <w:rFonts w:ascii="Times New Roman" w:hAnsi="Times New Roman"/>
                <w:sz w:val="20"/>
              </w:rPr>
              <w:t xml:space="preserve">plana işlenerek revize edilmiş halinin </w:t>
            </w:r>
            <w:proofErr w:type="spellStart"/>
            <w:r w:rsidRPr="008F64B2">
              <w:rPr>
                <w:rFonts w:ascii="Times New Roman" w:hAnsi="Times New Roman"/>
                <w:sz w:val="20"/>
              </w:rPr>
              <w:t>SHGM'ye</w:t>
            </w:r>
            <w:proofErr w:type="spellEnd"/>
            <w:r w:rsidRPr="008F64B2">
              <w:rPr>
                <w:rFonts w:ascii="Times New Roman" w:hAnsi="Times New Roman"/>
                <w:sz w:val="20"/>
              </w:rPr>
              <w:t xml:space="preserve"> sunulması</w:t>
            </w:r>
            <w:r>
              <w:rPr>
                <w:rFonts w:ascii="Times New Roman" w:hAnsi="Times New Roman"/>
                <w:sz w:val="20"/>
              </w:rPr>
              <w:t xml:space="preserve"> gerekmektedir.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D06CD" w:rsidRPr="004F3D36" w:rsidTr="00ED126F">
        <w:trPr>
          <w:trHeight w:val="105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Heliportta,</w:t>
            </w:r>
            <w:r w:rsidRPr="008F64B2">
              <w:rPr>
                <w:rFonts w:ascii="Times New Roman" w:hAnsi="Times New Roman"/>
                <w:sz w:val="20"/>
              </w:rPr>
              <w:t>Heliport</w:t>
            </w:r>
            <w:proofErr w:type="gramEnd"/>
            <w:r w:rsidRPr="008F64B2">
              <w:rPr>
                <w:rFonts w:ascii="Times New Roman" w:hAnsi="Times New Roman"/>
                <w:sz w:val="20"/>
              </w:rPr>
              <w:t xml:space="preserve"> Acil Durum Planında belirtilen hususlar çerçevesinde işletim faaliyetinin sürdürülmesi, heliportun işletimine yönelik bir değişiklik olduğu takdirde bu değişikli</w:t>
            </w:r>
            <w:r>
              <w:rPr>
                <w:rFonts w:ascii="Times New Roman" w:hAnsi="Times New Roman"/>
                <w:sz w:val="20"/>
              </w:rPr>
              <w:t>ğ</w:t>
            </w:r>
            <w:r w:rsidRPr="008F64B2">
              <w:rPr>
                <w:rFonts w:ascii="Times New Roman" w:hAnsi="Times New Roman"/>
                <w:sz w:val="20"/>
              </w:rPr>
              <w:t xml:space="preserve">in </w:t>
            </w:r>
            <w:r>
              <w:rPr>
                <w:rFonts w:ascii="Times New Roman" w:hAnsi="Times New Roman"/>
                <w:sz w:val="20"/>
              </w:rPr>
              <w:t xml:space="preserve">söz konusu </w:t>
            </w:r>
            <w:r w:rsidRPr="008F64B2">
              <w:rPr>
                <w:rFonts w:ascii="Times New Roman" w:hAnsi="Times New Roman"/>
                <w:sz w:val="20"/>
              </w:rPr>
              <w:t xml:space="preserve">plana işlenerek revize edilmiş halinin </w:t>
            </w:r>
            <w:proofErr w:type="spellStart"/>
            <w:r w:rsidRPr="008F64B2">
              <w:rPr>
                <w:rFonts w:ascii="Times New Roman" w:hAnsi="Times New Roman"/>
                <w:sz w:val="20"/>
              </w:rPr>
              <w:t>SHGM'ye</w:t>
            </w:r>
            <w:proofErr w:type="spellEnd"/>
            <w:r w:rsidRPr="008F64B2">
              <w:rPr>
                <w:rFonts w:ascii="Times New Roman" w:hAnsi="Times New Roman"/>
                <w:sz w:val="20"/>
              </w:rPr>
              <w:t xml:space="preserve"> sunulması</w:t>
            </w:r>
            <w:r>
              <w:rPr>
                <w:rFonts w:ascii="Times New Roman" w:hAnsi="Times New Roman"/>
                <w:sz w:val="20"/>
              </w:rPr>
              <w:t xml:space="preserve"> gerekmektedir. 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D06CD" w:rsidRPr="004F3D36" w:rsidTr="00ED126F">
        <w:trPr>
          <w:trHeight w:val="138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D006FB" w:rsidRDefault="009D06CD" w:rsidP="00D006FB">
            <w:pPr>
              <w:tabs>
                <w:tab w:val="num" w:pos="540"/>
              </w:tabs>
              <w:rPr>
                <w:rFonts w:ascii="Times New Roman" w:hAnsi="Times New Roman"/>
                <w:sz w:val="20"/>
              </w:rPr>
            </w:pPr>
            <w:r w:rsidRPr="008F64B2">
              <w:rPr>
                <w:rFonts w:ascii="Times New Roman" w:hAnsi="Times New Roman"/>
                <w:sz w:val="20"/>
              </w:rPr>
              <w:t xml:space="preserve">Heliportun, görerek uçuş kuralları (VFR) </w:t>
            </w:r>
            <w:proofErr w:type="gramStart"/>
            <w:r w:rsidRPr="008F64B2">
              <w:rPr>
                <w:rFonts w:ascii="Times New Roman" w:hAnsi="Times New Roman"/>
                <w:sz w:val="20"/>
              </w:rPr>
              <w:t>dahilinde</w:t>
            </w:r>
            <w:proofErr w:type="gramEnd"/>
            <w:r w:rsidRPr="008F64B2">
              <w:rPr>
                <w:rFonts w:ascii="Times New Roman" w:hAnsi="Times New Roman"/>
                <w:sz w:val="20"/>
              </w:rPr>
              <w:t xml:space="preserve"> uluslararası ve ulusal mevzuatta belirtilen kriterlere uygun tip, ağırlık ve performansta</w:t>
            </w:r>
            <w:r>
              <w:rPr>
                <w:rFonts w:ascii="Times New Roman" w:hAnsi="Times New Roman"/>
                <w:sz w:val="20"/>
              </w:rPr>
              <w:t>ki helikopterlerce kullanılması hususunun takibi yapılmalıdır.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D06CD" w:rsidRPr="004F3D36" w:rsidTr="00ED126F">
        <w:trPr>
          <w:trHeight w:val="98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tabs>
                <w:tab w:val="num" w:pos="540"/>
              </w:tabs>
              <w:rPr>
                <w:rFonts w:ascii="Times New Roman" w:hAnsi="Times New Roman"/>
                <w:sz w:val="20"/>
              </w:rPr>
            </w:pPr>
            <w:r w:rsidRPr="008F64B2">
              <w:rPr>
                <w:rFonts w:ascii="Times New Roman" w:hAnsi="Times New Roman"/>
                <w:sz w:val="20"/>
              </w:rPr>
              <w:t xml:space="preserve">Heliporttaki tüm iniş ve kalkış operasyonlarına ilişkin </w:t>
            </w:r>
            <w:r>
              <w:rPr>
                <w:rFonts w:ascii="Times New Roman" w:hAnsi="Times New Roman"/>
                <w:sz w:val="20"/>
              </w:rPr>
              <w:t xml:space="preserve">olarak, </w:t>
            </w:r>
            <w:r w:rsidRPr="008F64B2">
              <w:rPr>
                <w:rFonts w:ascii="Times New Roman" w:hAnsi="Times New Roman"/>
                <w:sz w:val="20"/>
              </w:rPr>
              <w:t xml:space="preserve">yetkili yönetici tarafından gün, saat, operatör, helikopter tescil işareti, helikopter tipi gibi bilgilerin kayıt altına alınmasını </w:t>
            </w:r>
            <w:proofErr w:type="spellStart"/>
            <w:r w:rsidRPr="008F64B2">
              <w:rPr>
                <w:rFonts w:ascii="Times New Roman" w:hAnsi="Times New Roman"/>
                <w:sz w:val="20"/>
              </w:rPr>
              <w:t>teminen</w:t>
            </w:r>
            <w:proofErr w:type="spellEnd"/>
            <w:r w:rsidRPr="008F64B2">
              <w:rPr>
                <w:rFonts w:ascii="Times New Roman" w:hAnsi="Times New Roman"/>
                <w:sz w:val="20"/>
              </w:rPr>
              <w:t xml:space="preserve"> detaylı bir kayıt defteri tutulması, onaylanması ve SHGM tarafından yapılacak denetimlerde ibraz edilmesi</w:t>
            </w:r>
            <w:r>
              <w:rPr>
                <w:rFonts w:ascii="Times New Roman" w:hAnsi="Times New Roman"/>
                <w:sz w:val="20"/>
              </w:rPr>
              <w:t xml:space="preserve"> gerekmektedir. 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D06CD" w:rsidRPr="004F3D36" w:rsidTr="00ED126F">
        <w:trPr>
          <w:trHeight w:val="84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Heliport ticari olarak işletiliyor ise Heliporta </w:t>
            </w:r>
            <w:proofErr w:type="gramStart"/>
            <w:r>
              <w:rPr>
                <w:rFonts w:ascii="Times New Roman" w:hAnsi="Times New Roman"/>
                <w:sz w:val="20"/>
              </w:rPr>
              <w:t>ait  Hizmet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Tarifesinin Ulaştırma Bakanlığınca onaylı ve güncel olması gerekmektedir.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  <w:p w:rsidR="009D06CD" w:rsidRPr="004F3D36" w:rsidRDefault="009D06CD" w:rsidP="00ED126F">
            <w:pPr>
              <w:jc w:val="center"/>
              <w:rPr>
                <w:rFonts w:ascii="Times New Roman" w:hAnsi="Times New Roman"/>
                <w:sz w:val="20"/>
              </w:rPr>
            </w:pPr>
            <w:r w:rsidRPr="004F3D36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9D06CD" w:rsidRDefault="009D06CD" w:rsidP="009D06CD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rFonts w:ascii="Times New Roman" w:hAnsi="Times New Roman"/>
        </w:rPr>
      </w:pPr>
    </w:p>
    <w:p w:rsidR="009D06CD" w:rsidRPr="0028374E" w:rsidRDefault="009D06CD" w:rsidP="009D06CD">
      <w:pPr>
        <w:jc w:val="both"/>
        <w:rPr>
          <w:rFonts w:ascii="Times New Roman" w:hAnsi="Times New Roman"/>
          <w:sz w:val="20"/>
        </w:rPr>
      </w:pPr>
    </w:p>
    <w:p w:rsidR="009D06CD" w:rsidRPr="00AC2A7C" w:rsidRDefault="009D06CD" w:rsidP="009D06CD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Aşağıda bilgileri yazılı</w:t>
      </w:r>
      <w:r w:rsidRPr="0028374E">
        <w:rPr>
          <w:rFonts w:ascii="Times New Roman" w:hAnsi="Times New Roman"/>
        </w:rPr>
        <w:t xml:space="preserve"> heliport</w:t>
      </w:r>
      <w:r>
        <w:rPr>
          <w:rFonts w:ascii="Times New Roman" w:hAnsi="Times New Roman"/>
        </w:rPr>
        <w:t>un,</w:t>
      </w:r>
      <w:r w:rsidRPr="0028374E">
        <w:rPr>
          <w:rFonts w:ascii="Times New Roman" w:hAnsi="Times New Roman"/>
        </w:rPr>
        <w:t xml:space="preserve"> Heliport Yapım ve İşletim Yönetmeliği (SHY-14B) ve ilgili diğer mevzuat ile </w:t>
      </w:r>
      <w:r>
        <w:rPr>
          <w:rFonts w:ascii="Times New Roman" w:hAnsi="Times New Roman"/>
        </w:rPr>
        <w:t xml:space="preserve">işletmeci tarafından hazırlanan </w:t>
      </w:r>
      <w:r w:rsidRPr="0028374E">
        <w:rPr>
          <w:rFonts w:ascii="Times New Roman" w:hAnsi="Times New Roman"/>
        </w:rPr>
        <w:t xml:space="preserve">Heliport İşletme Talimatı, Heliport Kurtarma ve Yangınla Mücadele Talimatı, Heliport Güvenlik Planı </w:t>
      </w:r>
      <w:r>
        <w:rPr>
          <w:rFonts w:ascii="Times New Roman" w:hAnsi="Times New Roman"/>
        </w:rPr>
        <w:t xml:space="preserve">ve </w:t>
      </w:r>
      <w:r w:rsidRPr="0028374E">
        <w:rPr>
          <w:rFonts w:ascii="Times New Roman" w:hAnsi="Times New Roman"/>
        </w:rPr>
        <w:t>Heliport Acil Durum Planı</w:t>
      </w:r>
      <w:r>
        <w:rPr>
          <w:rFonts w:ascii="Times New Roman" w:hAnsi="Times New Roman"/>
        </w:rPr>
        <w:t xml:space="preserve"> kapsamında işletildiğini ve aşağıda yer alan bilgilerin doğruluğunu taahhüt ederim.</w:t>
      </w:r>
    </w:p>
    <w:tbl>
      <w:tblPr>
        <w:tblpPr w:leftFromText="141" w:rightFromText="141" w:vertAnchor="text" w:horzAnchor="page" w:tblpX="5473" w:tblpY="1199"/>
        <w:tblW w:w="0" w:type="auto"/>
        <w:tblLook w:val="01E0"/>
      </w:tblPr>
      <w:tblGrid>
        <w:gridCol w:w="1772"/>
        <w:gridCol w:w="2643"/>
      </w:tblGrid>
      <w:tr w:rsidR="009D06CD" w:rsidRPr="00AC2A7C" w:rsidTr="00ED126F">
        <w:tc>
          <w:tcPr>
            <w:tcW w:w="1772" w:type="dxa"/>
          </w:tcPr>
          <w:p w:rsidR="009D06CD" w:rsidRPr="00AC2A7C" w:rsidRDefault="009D06CD" w:rsidP="00ED126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43" w:type="dxa"/>
          </w:tcPr>
          <w:p w:rsidR="009D06CD" w:rsidRPr="00AC2A7C" w:rsidRDefault="009D06CD" w:rsidP="00ED126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9D06CD" w:rsidRPr="00AC2A7C" w:rsidTr="00ED126F">
        <w:tc>
          <w:tcPr>
            <w:tcW w:w="4415" w:type="dxa"/>
            <w:gridSpan w:val="2"/>
          </w:tcPr>
          <w:p w:rsidR="009D06CD" w:rsidRPr="00AC2A7C" w:rsidRDefault="009D06CD" w:rsidP="00ED126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</w:rPr>
            </w:pPr>
          </w:p>
          <w:p w:rsidR="009D06CD" w:rsidRPr="00AC2A7C" w:rsidRDefault="009D06CD" w:rsidP="00ED126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rFonts w:ascii="Times New Roman" w:hAnsi="Times New Roman"/>
                <w:u w:val="single"/>
              </w:rPr>
            </w:pPr>
            <w:r w:rsidRPr="00AC2A7C">
              <w:rPr>
                <w:rFonts w:ascii="Times New Roman" w:hAnsi="Times New Roman"/>
                <w:u w:val="single"/>
              </w:rPr>
              <w:t xml:space="preserve">Yetkili Kişinin </w:t>
            </w:r>
          </w:p>
        </w:tc>
      </w:tr>
      <w:tr w:rsidR="009D06CD" w:rsidRPr="00AC2A7C" w:rsidTr="00ED126F">
        <w:tc>
          <w:tcPr>
            <w:tcW w:w="1772" w:type="dxa"/>
          </w:tcPr>
          <w:p w:rsidR="009D06CD" w:rsidRPr="00AC2A7C" w:rsidRDefault="009D06CD" w:rsidP="00ED126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</w:rPr>
            </w:pPr>
          </w:p>
          <w:p w:rsidR="009D06CD" w:rsidRPr="00AC2A7C" w:rsidRDefault="009D06CD" w:rsidP="00ED126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</w:rPr>
            </w:pPr>
            <w:r w:rsidRPr="00AC2A7C">
              <w:rPr>
                <w:rFonts w:ascii="Times New Roman" w:hAnsi="Times New Roman"/>
              </w:rPr>
              <w:t xml:space="preserve">Adı </w:t>
            </w:r>
            <w:proofErr w:type="gramStart"/>
            <w:r w:rsidRPr="00AC2A7C">
              <w:rPr>
                <w:rFonts w:ascii="Times New Roman" w:hAnsi="Times New Roman"/>
              </w:rPr>
              <w:t>Soyadı       :</w:t>
            </w:r>
            <w:proofErr w:type="gramEnd"/>
          </w:p>
        </w:tc>
        <w:tc>
          <w:tcPr>
            <w:tcW w:w="2643" w:type="dxa"/>
          </w:tcPr>
          <w:p w:rsidR="009D06CD" w:rsidRPr="00AC2A7C" w:rsidRDefault="009D06CD" w:rsidP="00ED126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rFonts w:ascii="Times New Roman" w:hAnsi="Times New Roman"/>
              </w:rPr>
            </w:pPr>
          </w:p>
          <w:p w:rsidR="009D06CD" w:rsidRPr="00AC2A7C" w:rsidRDefault="009D06CD" w:rsidP="00ED126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rFonts w:ascii="Times New Roman" w:hAnsi="Times New Roman"/>
              </w:rPr>
            </w:pPr>
            <w:proofErr w:type="gramStart"/>
            <w:r w:rsidRPr="00AC2A7C">
              <w:rPr>
                <w:rFonts w:ascii="Times New Roman" w:hAnsi="Times New Roman"/>
              </w:rPr>
              <w:t>…………………………..</w:t>
            </w:r>
            <w:proofErr w:type="gramEnd"/>
          </w:p>
        </w:tc>
      </w:tr>
      <w:tr w:rsidR="009D06CD" w:rsidRPr="00AC2A7C" w:rsidTr="00ED126F">
        <w:tc>
          <w:tcPr>
            <w:tcW w:w="1772" w:type="dxa"/>
          </w:tcPr>
          <w:p w:rsidR="009D06CD" w:rsidRPr="00AC2A7C" w:rsidRDefault="009D06CD" w:rsidP="00ED126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</w:rPr>
            </w:pPr>
          </w:p>
          <w:p w:rsidR="009D06CD" w:rsidRPr="00AC2A7C" w:rsidRDefault="009D06CD" w:rsidP="00ED126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</w:rPr>
            </w:pPr>
            <w:proofErr w:type="gramStart"/>
            <w:r w:rsidRPr="00AC2A7C">
              <w:rPr>
                <w:rFonts w:ascii="Times New Roman" w:hAnsi="Times New Roman"/>
              </w:rPr>
              <w:t>Unvanı             :</w:t>
            </w:r>
            <w:proofErr w:type="gramEnd"/>
          </w:p>
        </w:tc>
        <w:tc>
          <w:tcPr>
            <w:tcW w:w="2643" w:type="dxa"/>
          </w:tcPr>
          <w:p w:rsidR="009D06CD" w:rsidRPr="00AC2A7C" w:rsidRDefault="009D06CD" w:rsidP="00ED126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rFonts w:ascii="Times New Roman" w:hAnsi="Times New Roman"/>
              </w:rPr>
            </w:pPr>
          </w:p>
          <w:p w:rsidR="009D06CD" w:rsidRPr="00AC2A7C" w:rsidRDefault="009D06CD" w:rsidP="00ED126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rFonts w:ascii="Times New Roman" w:hAnsi="Times New Roman"/>
              </w:rPr>
            </w:pPr>
            <w:proofErr w:type="gramStart"/>
            <w:r w:rsidRPr="00AC2A7C">
              <w:rPr>
                <w:rFonts w:ascii="Times New Roman" w:hAnsi="Times New Roman"/>
              </w:rPr>
              <w:t>…………………………..</w:t>
            </w:r>
            <w:proofErr w:type="gramEnd"/>
          </w:p>
        </w:tc>
      </w:tr>
      <w:tr w:rsidR="009D06CD" w:rsidRPr="00AC2A7C" w:rsidTr="00ED126F">
        <w:trPr>
          <w:trHeight w:val="698"/>
        </w:trPr>
        <w:tc>
          <w:tcPr>
            <w:tcW w:w="1772" w:type="dxa"/>
          </w:tcPr>
          <w:p w:rsidR="009D06CD" w:rsidRPr="00AC2A7C" w:rsidRDefault="009D06CD" w:rsidP="00ED126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</w:rPr>
            </w:pPr>
          </w:p>
          <w:p w:rsidR="009D06CD" w:rsidRPr="00AC2A7C" w:rsidRDefault="009D06CD" w:rsidP="00ED126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</w:rPr>
            </w:pPr>
            <w:proofErr w:type="gramStart"/>
            <w:r w:rsidRPr="00AC2A7C">
              <w:rPr>
                <w:rFonts w:ascii="Times New Roman" w:hAnsi="Times New Roman"/>
              </w:rPr>
              <w:t>İmzası              :</w:t>
            </w:r>
            <w:proofErr w:type="gramEnd"/>
          </w:p>
        </w:tc>
        <w:tc>
          <w:tcPr>
            <w:tcW w:w="2643" w:type="dxa"/>
          </w:tcPr>
          <w:p w:rsidR="009D06CD" w:rsidRPr="00AC2A7C" w:rsidRDefault="009D06CD" w:rsidP="00ED126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rFonts w:ascii="Times New Roman" w:hAnsi="Times New Roman"/>
              </w:rPr>
            </w:pPr>
          </w:p>
          <w:p w:rsidR="009D06CD" w:rsidRPr="00AC2A7C" w:rsidRDefault="009D06CD" w:rsidP="00ED126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rFonts w:ascii="Times New Roman" w:hAnsi="Times New Roman"/>
              </w:rPr>
            </w:pPr>
            <w:proofErr w:type="gramStart"/>
            <w:r w:rsidRPr="00AC2A7C">
              <w:rPr>
                <w:rFonts w:ascii="Times New Roman" w:hAnsi="Times New Roman"/>
              </w:rPr>
              <w:t>…………………………..</w:t>
            </w:r>
            <w:proofErr w:type="gramEnd"/>
          </w:p>
        </w:tc>
      </w:tr>
      <w:tr w:rsidR="009D06CD" w:rsidRPr="00AC2A7C" w:rsidTr="00ED126F">
        <w:tc>
          <w:tcPr>
            <w:tcW w:w="1772" w:type="dxa"/>
          </w:tcPr>
          <w:p w:rsidR="009D06CD" w:rsidRPr="00AC2A7C" w:rsidRDefault="009D06CD" w:rsidP="00ED126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</w:rPr>
            </w:pPr>
          </w:p>
          <w:p w:rsidR="009D06CD" w:rsidRPr="00AC2A7C" w:rsidRDefault="009D06CD" w:rsidP="00ED126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rFonts w:ascii="Times New Roman" w:hAnsi="Times New Roman"/>
              </w:rPr>
            </w:pPr>
            <w:proofErr w:type="gramStart"/>
            <w:r w:rsidRPr="00AC2A7C">
              <w:rPr>
                <w:rFonts w:ascii="Times New Roman" w:hAnsi="Times New Roman"/>
              </w:rPr>
              <w:t>Tarih                :</w:t>
            </w:r>
            <w:proofErr w:type="gramEnd"/>
          </w:p>
        </w:tc>
        <w:tc>
          <w:tcPr>
            <w:tcW w:w="2643" w:type="dxa"/>
          </w:tcPr>
          <w:p w:rsidR="009D06CD" w:rsidRPr="00AC2A7C" w:rsidRDefault="009D06CD" w:rsidP="00ED126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rFonts w:ascii="Times New Roman" w:hAnsi="Times New Roman"/>
              </w:rPr>
            </w:pPr>
          </w:p>
          <w:p w:rsidR="009D06CD" w:rsidRPr="00AC2A7C" w:rsidRDefault="009D06CD" w:rsidP="00ED126F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rFonts w:ascii="Times New Roman" w:hAnsi="Times New Roman"/>
              </w:rPr>
            </w:pPr>
            <w:proofErr w:type="gramStart"/>
            <w:r w:rsidRPr="00AC2A7C">
              <w:rPr>
                <w:rFonts w:ascii="Times New Roman" w:hAnsi="Times New Roman"/>
              </w:rPr>
              <w:t>…………………………..</w:t>
            </w:r>
            <w:proofErr w:type="gramEnd"/>
          </w:p>
        </w:tc>
      </w:tr>
    </w:tbl>
    <w:p w:rsidR="009D06CD" w:rsidRDefault="009D06CD" w:rsidP="009D06CD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rFonts w:ascii="Times New Roman" w:hAnsi="Times New Roman"/>
        </w:rPr>
      </w:pPr>
    </w:p>
    <w:p w:rsidR="009D06CD" w:rsidRDefault="009D06CD" w:rsidP="009D06CD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rFonts w:ascii="Times New Roman" w:hAnsi="Times New Roman"/>
        </w:rPr>
      </w:pPr>
    </w:p>
    <w:p w:rsidR="009D06CD" w:rsidRDefault="009D06CD" w:rsidP="009D06CD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rFonts w:ascii="Times New Roman" w:hAnsi="Times New Roman"/>
        </w:rPr>
      </w:pPr>
    </w:p>
    <w:p w:rsidR="009D06CD" w:rsidRDefault="009D06CD" w:rsidP="009D06CD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rFonts w:ascii="Times New Roman" w:hAnsi="Times New Roman"/>
        </w:rPr>
      </w:pPr>
    </w:p>
    <w:p w:rsidR="009D06CD" w:rsidRPr="00034742" w:rsidRDefault="009D06CD" w:rsidP="009D06CD">
      <w:pPr>
        <w:rPr>
          <w:rFonts w:ascii="Times New Roman" w:hAnsi="Times New Roman"/>
        </w:rPr>
      </w:pPr>
    </w:p>
    <w:p w:rsidR="009D06CD" w:rsidRPr="00034742" w:rsidRDefault="009D06CD" w:rsidP="009D06CD">
      <w:pPr>
        <w:rPr>
          <w:rFonts w:ascii="Times New Roman" w:hAnsi="Times New Roman"/>
        </w:rPr>
      </w:pPr>
    </w:p>
    <w:p w:rsidR="009D06CD" w:rsidRPr="00034742" w:rsidRDefault="009D06CD" w:rsidP="009D06CD">
      <w:pPr>
        <w:rPr>
          <w:rFonts w:ascii="Times New Roman" w:hAnsi="Times New Roman"/>
        </w:rPr>
      </w:pPr>
    </w:p>
    <w:p w:rsidR="009D06CD" w:rsidRPr="00034742" w:rsidRDefault="009D06CD" w:rsidP="009D06CD">
      <w:pPr>
        <w:rPr>
          <w:rFonts w:ascii="Times New Roman" w:hAnsi="Times New Roman"/>
        </w:rPr>
      </w:pPr>
    </w:p>
    <w:p w:rsidR="009D06CD" w:rsidRPr="00034742" w:rsidRDefault="009D06CD" w:rsidP="009D06CD">
      <w:pPr>
        <w:rPr>
          <w:rFonts w:ascii="Times New Roman" w:hAnsi="Times New Roman"/>
        </w:rPr>
      </w:pPr>
    </w:p>
    <w:p w:rsidR="009D06CD" w:rsidRPr="00034742" w:rsidRDefault="009D06CD" w:rsidP="009D06CD">
      <w:pPr>
        <w:rPr>
          <w:rFonts w:ascii="Times New Roman" w:hAnsi="Times New Roman"/>
        </w:rPr>
      </w:pPr>
    </w:p>
    <w:p w:rsidR="009D06CD" w:rsidRPr="00034742" w:rsidRDefault="009D06CD" w:rsidP="009D06CD">
      <w:pPr>
        <w:rPr>
          <w:rFonts w:ascii="Times New Roman" w:hAnsi="Times New Roman"/>
        </w:rPr>
      </w:pPr>
    </w:p>
    <w:p w:rsidR="009D06CD" w:rsidRPr="00034742" w:rsidRDefault="009D06CD" w:rsidP="009D06CD">
      <w:pPr>
        <w:rPr>
          <w:rFonts w:ascii="Times New Roman" w:hAnsi="Times New Roman"/>
        </w:rPr>
      </w:pPr>
    </w:p>
    <w:p w:rsidR="009D06CD" w:rsidRDefault="009D06CD" w:rsidP="009D06CD">
      <w:pPr>
        <w:rPr>
          <w:rFonts w:ascii="Times New Roman" w:hAnsi="Times New Roman"/>
        </w:rPr>
      </w:pPr>
    </w:p>
    <w:p w:rsidR="009D06CD" w:rsidRPr="00034742" w:rsidRDefault="009D06CD" w:rsidP="009D06CD">
      <w:pPr>
        <w:tabs>
          <w:tab w:val="left" w:pos="579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05E3C" w:rsidRPr="009D06CD" w:rsidRDefault="00E05E3C" w:rsidP="009D06CD">
      <w:pPr>
        <w:rPr>
          <w:szCs w:val="14"/>
        </w:rPr>
      </w:pPr>
    </w:p>
    <w:sectPr w:rsidR="00E05E3C" w:rsidRPr="009D06CD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6A6" w:rsidRDefault="000C06A6" w:rsidP="00C74DF3">
      <w:pPr>
        <w:spacing w:after="0" w:line="240" w:lineRule="auto"/>
      </w:pPr>
      <w:r>
        <w:separator/>
      </w:r>
    </w:p>
  </w:endnote>
  <w:endnote w:type="continuationSeparator" w:id="0">
    <w:p w:rsidR="000C06A6" w:rsidRDefault="000C06A6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02" w:type="dxa"/>
      <w:tblInd w:w="727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/>
    </w:tblPr>
    <w:tblGrid>
      <w:gridCol w:w="1809"/>
      <w:gridCol w:w="993"/>
    </w:tblGrid>
    <w:tr w:rsidR="0029424F" w:rsidRPr="00F73887" w:rsidTr="0029424F">
      <w:trPr>
        <w:trHeight w:val="268"/>
      </w:trPr>
      <w:tc>
        <w:tcPr>
          <w:tcW w:w="1809" w:type="dxa"/>
          <w:vAlign w:val="center"/>
        </w:tcPr>
        <w:p w:rsidR="0029424F" w:rsidRPr="00F73887" w:rsidRDefault="0029424F" w:rsidP="00ED126F">
          <w:pPr>
            <w:pStyle w:val="Altbilgi"/>
            <w:rPr>
              <w:b/>
              <w:sz w:val="12"/>
              <w:szCs w:val="12"/>
            </w:rPr>
          </w:pPr>
          <w:r w:rsidRPr="00F73887">
            <w:rPr>
              <w:b/>
              <w:sz w:val="12"/>
              <w:szCs w:val="12"/>
            </w:rPr>
            <w:t>Yetkili Kişinin Parafı</w:t>
          </w:r>
        </w:p>
      </w:tc>
      <w:tc>
        <w:tcPr>
          <w:tcW w:w="993" w:type="dxa"/>
          <w:vAlign w:val="center"/>
        </w:tcPr>
        <w:p w:rsidR="0029424F" w:rsidRPr="00F73887" w:rsidRDefault="0029424F" w:rsidP="00ED126F">
          <w:pPr>
            <w:pStyle w:val="Altbilgi"/>
            <w:rPr>
              <w:b/>
              <w:sz w:val="16"/>
              <w:szCs w:val="16"/>
            </w:rPr>
          </w:pPr>
        </w:p>
      </w:tc>
    </w:tr>
  </w:tbl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7"/>
      <w:gridCol w:w="2551"/>
      <w:gridCol w:w="1559"/>
      <w:gridCol w:w="1418"/>
      <w:gridCol w:w="2760"/>
    </w:tblGrid>
    <w:tr w:rsidR="00F12ED5" w:rsidTr="00F12ED5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F12ED5" w:rsidRPr="005A32BC" w:rsidRDefault="00F12ED5" w:rsidP="00F12ED5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F12ED5" w:rsidRPr="005A32BC" w:rsidRDefault="00AF62CF" w:rsidP="00F12ED5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>
            <w:rPr>
              <w:rFonts w:ascii="Arial" w:hAnsi="Arial" w:cs="Arial"/>
              <w:sz w:val="14"/>
              <w:szCs w:val="16"/>
            </w:rPr>
            <w:t>SHGM.HAD</w:t>
          </w:r>
          <w:proofErr w:type="gramEnd"/>
          <w:r>
            <w:rPr>
              <w:rFonts w:ascii="Arial" w:hAnsi="Arial" w:cs="Arial"/>
              <w:sz w:val="14"/>
              <w:szCs w:val="16"/>
            </w:rPr>
            <w:t>.46715750.FR.13</w:t>
          </w:r>
          <w:r w:rsidR="0029424F">
            <w:rPr>
              <w:rFonts w:ascii="Arial" w:hAnsi="Arial" w:cs="Arial"/>
              <w:sz w:val="14"/>
              <w:szCs w:val="14"/>
            </w:rPr>
            <w:t> 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F12ED5" w:rsidRPr="005A32BC" w:rsidRDefault="00F12ED5" w:rsidP="00F12ED5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F12ED5" w:rsidRPr="005A32BC" w:rsidRDefault="00F12ED5" w:rsidP="00F12ED5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 – 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F12ED5" w:rsidRPr="00E05E3C" w:rsidRDefault="00F12ED5" w:rsidP="00F12ED5">
          <w:pPr>
            <w:pStyle w:val="Altbilgi"/>
            <w:jc w:val="right"/>
            <w:rPr>
              <w:rFonts w:ascii="Arial" w:hAnsi="Arial" w:cs="Arial"/>
              <w:sz w:val="22"/>
            </w:rPr>
          </w:pPr>
        </w:p>
      </w:tc>
    </w:tr>
  </w:tbl>
  <w:sdt>
    <w:sdtPr>
      <w:id w:val="1752973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F12ED5" w:rsidRDefault="002B1BCC">
            <w:pPr>
              <w:pStyle w:val="Altbilgi"/>
              <w:jc w:val="right"/>
            </w:pPr>
            <w:r w:rsidRPr="00256323">
              <w:rPr>
                <w:rFonts w:ascii="Arial" w:hAnsi="Arial" w:cs="Arial"/>
                <w:sz w:val="18"/>
                <w:szCs w:val="16"/>
              </w:rPr>
              <w:fldChar w:fldCharType="begin"/>
            </w:r>
            <w:r w:rsidR="00F12ED5" w:rsidRPr="00256323">
              <w:rPr>
                <w:rFonts w:ascii="Arial" w:hAnsi="Arial" w:cs="Arial"/>
                <w:sz w:val="18"/>
                <w:szCs w:val="16"/>
              </w:rPr>
              <w:instrText xml:space="preserve"> PAGE </w:instrText>
            </w:r>
            <w:r w:rsidRPr="0025632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AF62CF">
              <w:rPr>
                <w:rFonts w:ascii="Arial" w:hAnsi="Arial" w:cs="Arial"/>
                <w:noProof/>
                <w:sz w:val="18"/>
                <w:szCs w:val="16"/>
              </w:rPr>
              <w:t>1</w:t>
            </w:r>
            <w:r w:rsidRPr="002563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F12ED5" w:rsidRPr="00256323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256323">
              <w:rPr>
                <w:rFonts w:ascii="Arial" w:hAnsi="Arial" w:cs="Arial"/>
                <w:sz w:val="18"/>
                <w:szCs w:val="16"/>
              </w:rPr>
              <w:fldChar w:fldCharType="begin"/>
            </w:r>
            <w:r w:rsidR="00F12ED5" w:rsidRPr="00256323">
              <w:rPr>
                <w:rFonts w:ascii="Arial" w:hAnsi="Arial" w:cs="Arial"/>
                <w:sz w:val="18"/>
                <w:szCs w:val="16"/>
              </w:rPr>
              <w:instrText xml:space="preserve"> NUMPAGES  </w:instrText>
            </w:r>
            <w:r w:rsidRPr="0025632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AF62CF">
              <w:rPr>
                <w:rFonts w:ascii="Arial" w:hAnsi="Arial" w:cs="Arial"/>
                <w:noProof/>
                <w:sz w:val="18"/>
                <w:szCs w:val="16"/>
              </w:rPr>
              <w:t>4</w:t>
            </w:r>
            <w:r w:rsidRPr="00256323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sdtContent>
      </w:sdt>
    </w:sdtContent>
  </w:sdt>
  <w:p w:rsidR="00F12ED5" w:rsidRPr="00C476A4" w:rsidRDefault="00F12ED5" w:rsidP="00C476A4">
    <w:pPr>
      <w:pStyle w:val="Altbilgi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6A6" w:rsidRDefault="000C06A6" w:rsidP="00C74DF3">
      <w:pPr>
        <w:spacing w:after="0" w:line="240" w:lineRule="auto"/>
      </w:pPr>
      <w:r>
        <w:separator/>
      </w:r>
    </w:p>
  </w:footnote>
  <w:footnote w:type="continuationSeparator" w:id="0">
    <w:p w:rsidR="000C06A6" w:rsidRDefault="000C06A6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9640"/>
    </w:tblGrid>
    <w:tr w:rsidR="00F12ED5" w:rsidTr="00BE7913">
      <w:tc>
        <w:tcPr>
          <w:tcW w:w="9640" w:type="dxa"/>
          <w:shd w:val="clear" w:color="auto" w:fill="auto"/>
          <w:vAlign w:val="center"/>
        </w:tcPr>
        <w:p w:rsidR="00F12ED5" w:rsidRPr="00E20744" w:rsidRDefault="00F12ED5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2ED5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F12ED5" w:rsidRDefault="00F12ED5" w:rsidP="00E05E3C">
          <w:pPr>
            <w:jc w:val="center"/>
            <w:rPr>
              <w:rFonts w:ascii="Times New Roman" w:hAnsi="Times New Roman"/>
              <w:b/>
              <w:bCs/>
              <w:szCs w:val="24"/>
            </w:rPr>
          </w:pPr>
        </w:p>
        <w:p w:rsidR="00F12ED5" w:rsidRPr="009D06CD" w:rsidRDefault="009D06CD" w:rsidP="009D06CD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9D06CD">
            <w:rPr>
              <w:rFonts w:ascii="Times New Roman" w:hAnsi="Times New Roman"/>
              <w:b/>
              <w:bCs/>
              <w:sz w:val="24"/>
              <w:szCs w:val="24"/>
            </w:rPr>
            <w:t>HELİPORT İŞLETME RUHSATI TEMDİDİ İÇİN BAŞVURU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FORMU</w:t>
          </w:r>
        </w:p>
      </w:tc>
    </w:tr>
  </w:tbl>
  <w:p w:rsidR="00F12ED5" w:rsidRDefault="00F12ED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3D2E5A03"/>
    <w:multiLevelType w:val="hybridMultilevel"/>
    <w:tmpl w:val="39CA829E"/>
    <w:lvl w:ilvl="0" w:tplc="9F10A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D3792"/>
    <w:multiLevelType w:val="singleLevel"/>
    <w:tmpl w:val="BC20B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>
    <w:nsid w:val="617351E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B75DE"/>
    <w:rsid w:val="000C06A6"/>
    <w:rsid w:val="000E4267"/>
    <w:rsid w:val="000E4760"/>
    <w:rsid w:val="00104D4B"/>
    <w:rsid w:val="001D186B"/>
    <w:rsid w:val="001E0C8A"/>
    <w:rsid w:val="0029424F"/>
    <w:rsid w:val="002B1BCC"/>
    <w:rsid w:val="003132B0"/>
    <w:rsid w:val="003179DE"/>
    <w:rsid w:val="003243C0"/>
    <w:rsid w:val="00364C08"/>
    <w:rsid w:val="0036686B"/>
    <w:rsid w:val="00383213"/>
    <w:rsid w:val="003C2E07"/>
    <w:rsid w:val="003E54A1"/>
    <w:rsid w:val="00417188"/>
    <w:rsid w:val="00426EAE"/>
    <w:rsid w:val="004635EB"/>
    <w:rsid w:val="00473AC2"/>
    <w:rsid w:val="00496AF1"/>
    <w:rsid w:val="005027FD"/>
    <w:rsid w:val="00525E5A"/>
    <w:rsid w:val="0052755E"/>
    <w:rsid w:val="00531B8F"/>
    <w:rsid w:val="005529CF"/>
    <w:rsid w:val="0055371D"/>
    <w:rsid w:val="005F4D1E"/>
    <w:rsid w:val="006107E9"/>
    <w:rsid w:val="00630981"/>
    <w:rsid w:val="00651BC9"/>
    <w:rsid w:val="006604AA"/>
    <w:rsid w:val="00672D22"/>
    <w:rsid w:val="00681463"/>
    <w:rsid w:val="006E31C6"/>
    <w:rsid w:val="006F2F39"/>
    <w:rsid w:val="006F3737"/>
    <w:rsid w:val="006F5396"/>
    <w:rsid w:val="006F6962"/>
    <w:rsid w:val="00700CC8"/>
    <w:rsid w:val="0072548D"/>
    <w:rsid w:val="00745412"/>
    <w:rsid w:val="00783DE9"/>
    <w:rsid w:val="007B08CA"/>
    <w:rsid w:val="00852735"/>
    <w:rsid w:val="00897C02"/>
    <w:rsid w:val="009512AF"/>
    <w:rsid w:val="009D06CD"/>
    <w:rsid w:val="009D65B4"/>
    <w:rsid w:val="00A21B3C"/>
    <w:rsid w:val="00A53A1E"/>
    <w:rsid w:val="00A574CF"/>
    <w:rsid w:val="00A65559"/>
    <w:rsid w:val="00A712C4"/>
    <w:rsid w:val="00A72816"/>
    <w:rsid w:val="00AB1C1B"/>
    <w:rsid w:val="00AE29BE"/>
    <w:rsid w:val="00AF62CF"/>
    <w:rsid w:val="00B3774A"/>
    <w:rsid w:val="00B84881"/>
    <w:rsid w:val="00B97AC7"/>
    <w:rsid w:val="00BA5E77"/>
    <w:rsid w:val="00BB78A8"/>
    <w:rsid w:val="00BE7913"/>
    <w:rsid w:val="00C23241"/>
    <w:rsid w:val="00C44526"/>
    <w:rsid w:val="00C476A4"/>
    <w:rsid w:val="00C74DF3"/>
    <w:rsid w:val="00C97A6A"/>
    <w:rsid w:val="00CE7EE0"/>
    <w:rsid w:val="00D006FB"/>
    <w:rsid w:val="00D063D6"/>
    <w:rsid w:val="00D76BD7"/>
    <w:rsid w:val="00D9638E"/>
    <w:rsid w:val="00DC1AFB"/>
    <w:rsid w:val="00E05E3C"/>
    <w:rsid w:val="00E20744"/>
    <w:rsid w:val="00E208CD"/>
    <w:rsid w:val="00E503E6"/>
    <w:rsid w:val="00E509B9"/>
    <w:rsid w:val="00E730A6"/>
    <w:rsid w:val="00E77454"/>
    <w:rsid w:val="00E8356C"/>
    <w:rsid w:val="00EB44C9"/>
    <w:rsid w:val="00F12ED5"/>
    <w:rsid w:val="00F200FF"/>
    <w:rsid w:val="00F30583"/>
    <w:rsid w:val="00F356B5"/>
    <w:rsid w:val="00F74A33"/>
    <w:rsid w:val="00F86EF1"/>
    <w:rsid w:val="00FB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F12ED5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F12ED5"/>
    <w:rPr>
      <w:rFonts w:ascii="Times New Roman" w:eastAsia="Times New Roman" w:hAnsi="Times New Roman"/>
      <w:b/>
    </w:rPr>
  </w:style>
  <w:style w:type="paragraph" w:styleId="GvdeMetni">
    <w:name w:val="Body Text"/>
    <w:basedOn w:val="Normal"/>
    <w:link w:val="GvdeMetniChar"/>
    <w:rsid w:val="00F12ED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F12ED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59EC-D77F-4B2D-B8DB-92F6F3E7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Recep USLU</cp:lastModifiedBy>
  <cp:revision>7</cp:revision>
  <cp:lastPrinted>2013-05-08T12:00:00Z</cp:lastPrinted>
  <dcterms:created xsi:type="dcterms:W3CDTF">2013-08-26T08:26:00Z</dcterms:created>
  <dcterms:modified xsi:type="dcterms:W3CDTF">2013-08-26T11:26:00Z</dcterms:modified>
</cp:coreProperties>
</file>