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0E4267" w:rsidRPr="00B429C1" w:rsidTr="00B429C1">
        <w:trPr>
          <w:trHeight w:hRule="exact" w:val="267"/>
          <w:jc w:val="center"/>
        </w:trPr>
        <w:tc>
          <w:tcPr>
            <w:tcW w:w="9635" w:type="dxa"/>
            <w:gridSpan w:val="2"/>
            <w:tcBorders>
              <w:bottom w:val="single" w:sz="4" w:space="0" w:color="A6A6A6" w:themeColor="background1" w:themeShade="A6"/>
            </w:tcBorders>
            <w:shd w:val="clear" w:color="auto" w:fill="005CAB"/>
            <w:vAlign w:val="center"/>
          </w:tcPr>
          <w:p w:rsidR="000E4267" w:rsidRPr="00A92C16" w:rsidRDefault="00A574CF" w:rsidP="00D41455">
            <w:pPr>
              <w:spacing w:after="0" w:line="240" w:lineRule="auto"/>
              <w:ind w:left="109"/>
              <w:rPr>
                <w:rFonts w:ascii="Arial" w:hAnsi="Arial" w:cs="Arial"/>
                <w:b/>
                <w:color w:val="FFFFFF"/>
                <w:sz w:val="16"/>
                <w:szCs w:val="16"/>
              </w:rPr>
            </w:pPr>
            <w:bookmarkStart w:id="0" w:name="_GoBack"/>
            <w:bookmarkEnd w:id="0"/>
            <w:r w:rsidRPr="00A92C16">
              <w:rPr>
                <w:rFonts w:ascii="Arial" w:hAnsi="Arial" w:cs="Arial"/>
                <w:b/>
                <w:bCs/>
                <w:color w:val="FFFFFF"/>
                <w:spacing w:val="1"/>
                <w:position w:val="1"/>
                <w:sz w:val="16"/>
                <w:szCs w:val="16"/>
              </w:rPr>
              <w:t>Denetleme İle İlgi</w:t>
            </w:r>
            <w:r w:rsidR="00D41455" w:rsidRPr="00A92C16">
              <w:rPr>
                <w:rFonts w:ascii="Arial" w:hAnsi="Arial" w:cs="Arial"/>
                <w:b/>
                <w:bCs/>
                <w:color w:val="FFFFFF"/>
                <w:spacing w:val="1"/>
                <w:position w:val="1"/>
                <w:sz w:val="16"/>
                <w:szCs w:val="16"/>
              </w:rPr>
              <w:t>l</w:t>
            </w:r>
            <w:r w:rsidRPr="00A92C16">
              <w:rPr>
                <w:rFonts w:ascii="Arial" w:hAnsi="Arial" w:cs="Arial"/>
                <w:b/>
                <w:bCs/>
                <w:color w:val="FFFFFF"/>
                <w:spacing w:val="1"/>
                <w:position w:val="1"/>
                <w:sz w:val="16"/>
                <w:szCs w:val="16"/>
              </w:rPr>
              <w:t>i Bilgiler</w:t>
            </w: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92C16"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16"/>
              </w:rPr>
            </w:pPr>
            <w:r w:rsidRPr="00A92C16">
              <w:rPr>
                <w:rFonts w:ascii="Arial" w:hAnsi="Arial" w:cs="Arial"/>
                <w:b/>
                <w:bCs/>
                <w:spacing w:val="1"/>
                <w:position w:val="1"/>
                <w:sz w:val="16"/>
                <w:szCs w:val="16"/>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B429C1" w:rsidRDefault="00F30583"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92C16"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16"/>
              </w:rPr>
            </w:pPr>
            <w:r w:rsidRPr="00A92C16">
              <w:rPr>
                <w:rFonts w:ascii="Arial" w:hAnsi="Arial" w:cs="Arial"/>
                <w:b/>
                <w:bCs/>
                <w:spacing w:val="1"/>
                <w:position w:val="1"/>
                <w:sz w:val="16"/>
                <w:szCs w:val="16"/>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92C16"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16"/>
              </w:rPr>
            </w:pPr>
            <w:r w:rsidRPr="00A92C16">
              <w:rPr>
                <w:rFonts w:ascii="Arial" w:hAnsi="Arial" w:cs="Arial"/>
                <w:b/>
                <w:bCs/>
                <w:spacing w:val="1"/>
                <w:position w:val="1"/>
                <w:sz w:val="16"/>
                <w:szCs w:val="16"/>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A574CF"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A574CF" w:rsidRPr="00A92C16"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16"/>
              </w:rPr>
            </w:pPr>
            <w:r w:rsidRPr="00A92C16">
              <w:rPr>
                <w:rFonts w:ascii="Arial" w:hAnsi="Arial" w:cs="Arial"/>
                <w:b/>
                <w:bCs/>
                <w:spacing w:val="1"/>
                <w:position w:val="1"/>
                <w:sz w:val="16"/>
                <w:szCs w:val="16"/>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B429C1" w:rsidRDefault="00A574CF"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92C16"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16"/>
              </w:rPr>
            </w:pPr>
            <w:r w:rsidRPr="00A92C16">
              <w:rPr>
                <w:rFonts w:ascii="Arial" w:hAnsi="Arial" w:cs="Arial"/>
                <w:b/>
                <w:bCs/>
                <w:spacing w:val="1"/>
                <w:position w:val="1"/>
                <w:sz w:val="16"/>
                <w:szCs w:val="16"/>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r w:rsidR="000E4267" w:rsidRPr="00B429C1" w:rsidTr="00B429C1">
        <w:trPr>
          <w:jc w:val="center"/>
        </w:trPr>
        <w:tc>
          <w:tcPr>
            <w:tcW w:w="3615" w:type="dxa"/>
            <w:tcBorders>
              <w:right w:val="single" w:sz="4" w:space="0" w:color="A6A6A6" w:themeColor="background1" w:themeShade="A6"/>
            </w:tcBorders>
            <w:shd w:val="clear" w:color="auto" w:fill="DBE5F1" w:themeFill="accent1" w:themeFillTint="33"/>
            <w:vAlign w:val="center"/>
          </w:tcPr>
          <w:p w:rsidR="000E4267" w:rsidRPr="00A92C16"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 w:val="16"/>
                <w:szCs w:val="16"/>
              </w:rPr>
            </w:pPr>
            <w:r w:rsidRPr="00A92C16">
              <w:rPr>
                <w:rFonts w:ascii="Arial" w:hAnsi="Arial" w:cs="Arial"/>
                <w:b/>
                <w:bCs/>
                <w:spacing w:val="1"/>
                <w:position w:val="1"/>
                <w:sz w:val="16"/>
                <w:szCs w:val="16"/>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B429C1" w:rsidRDefault="000E4267" w:rsidP="00F30583">
            <w:pPr>
              <w:widowControl w:val="0"/>
              <w:autoSpaceDE w:val="0"/>
              <w:autoSpaceDN w:val="0"/>
              <w:adjustRightInd w:val="0"/>
              <w:spacing w:after="0" w:line="240" w:lineRule="auto"/>
              <w:ind w:right="-23"/>
              <w:rPr>
                <w:rFonts w:ascii="Times New Roman" w:hAnsi="Times New Roman"/>
                <w:b/>
                <w:bCs/>
                <w:spacing w:val="1"/>
                <w:position w:val="1"/>
                <w:sz w:val="16"/>
                <w:szCs w:val="16"/>
                <w:lang w:val="en-GB"/>
              </w:rPr>
            </w:pPr>
          </w:p>
        </w:tc>
      </w:tr>
    </w:tbl>
    <w:p w:rsidR="00A574CF" w:rsidRPr="00650F33" w:rsidRDefault="00A574CF" w:rsidP="00650F33">
      <w:pPr>
        <w:spacing w:after="0" w:line="240" w:lineRule="auto"/>
        <w:rPr>
          <w:sz w:val="20"/>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A574CF" w:rsidRPr="00A92C16" w:rsidTr="00B429C1">
        <w:trPr>
          <w:trHeight w:hRule="exact" w:val="277"/>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A92C16" w:rsidRDefault="00A574CF" w:rsidP="00A574CF">
            <w:pPr>
              <w:spacing w:after="0" w:line="240" w:lineRule="auto"/>
              <w:ind w:left="109"/>
              <w:rPr>
                <w:rFonts w:ascii="Arial" w:hAnsi="Arial" w:cs="Arial"/>
                <w:b/>
                <w:color w:val="FFFFFF"/>
                <w:sz w:val="16"/>
                <w:szCs w:val="16"/>
              </w:rPr>
            </w:pPr>
            <w:r w:rsidRPr="00A92C16">
              <w:rPr>
                <w:rFonts w:ascii="Arial" w:hAnsi="Arial" w:cs="Arial"/>
                <w:b/>
                <w:bCs/>
                <w:color w:val="FFFFFF"/>
                <w:spacing w:val="1"/>
                <w:position w:val="1"/>
                <w:sz w:val="16"/>
                <w:szCs w:val="16"/>
              </w:rPr>
              <w:t>Denetleme Heyeti</w:t>
            </w:r>
          </w:p>
        </w:tc>
      </w:tr>
      <w:tr w:rsidR="00A574CF" w:rsidRPr="00A92C16" w:rsidTr="00B429C1">
        <w:trPr>
          <w:trHeight w:hRule="exact" w:val="28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92C16"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 w:val="16"/>
                <w:szCs w:val="16"/>
              </w:rPr>
            </w:pPr>
            <w:r w:rsidRPr="00A92C16">
              <w:rPr>
                <w:rFonts w:ascii="Arial" w:hAnsi="Arial" w:cs="Arial"/>
                <w:b/>
                <w:bCs/>
                <w:spacing w:val="1"/>
                <w:position w:val="1"/>
                <w:sz w:val="16"/>
                <w:szCs w:val="16"/>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92C16"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16"/>
                <w:szCs w:val="16"/>
              </w:rPr>
            </w:pPr>
            <w:r w:rsidRPr="00A92C16">
              <w:rPr>
                <w:rFonts w:ascii="Arial" w:hAnsi="Arial" w:cs="Arial"/>
                <w:b/>
                <w:bCs/>
                <w:spacing w:val="1"/>
                <w:position w:val="1"/>
                <w:sz w:val="16"/>
                <w:szCs w:val="16"/>
              </w:rPr>
              <w:t>Adı Soyadı</w:t>
            </w:r>
          </w:p>
        </w:tc>
      </w:tr>
      <w:tr w:rsidR="00A574CF" w:rsidRPr="00A92C16"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A574CF" w:rsidRPr="00A92C16" w:rsidRDefault="00A574CF" w:rsidP="00F30583">
            <w:pPr>
              <w:widowControl w:val="0"/>
              <w:autoSpaceDE w:val="0"/>
              <w:autoSpaceDN w:val="0"/>
              <w:adjustRightInd w:val="0"/>
              <w:spacing w:after="0" w:line="240" w:lineRule="auto"/>
              <w:ind w:right="142"/>
              <w:rPr>
                <w:rFonts w:ascii="Arial" w:hAnsi="Arial" w:cs="Arial"/>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A92C16" w:rsidRDefault="00F30583" w:rsidP="00F30583">
            <w:pPr>
              <w:widowControl w:val="0"/>
              <w:autoSpaceDE w:val="0"/>
              <w:autoSpaceDN w:val="0"/>
              <w:adjustRightInd w:val="0"/>
              <w:spacing w:after="0" w:line="240" w:lineRule="auto"/>
              <w:ind w:right="-23"/>
              <w:rPr>
                <w:rFonts w:ascii="Arial" w:hAnsi="Arial" w:cs="Arial"/>
                <w:bCs/>
                <w:spacing w:val="1"/>
                <w:position w:val="1"/>
                <w:sz w:val="16"/>
                <w:szCs w:val="16"/>
                <w:lang w:val="en-GB"/>
              </w:rPr>
            </w:pPr>
          </w:p>
        </w:tc>
      </w:tr>
      <w:tr w:rsidR="00C45CB4" w:rsidRPr="00A92C16"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C45CB4" w:rsidRPr="00A92C16" w:rsidRDefault="00C45CB4" w:rsidP="00F30583">
            <w:pPr>
              <w:widowControl w:val="0"/>
              <w:autoSpaceDE w:val="0"/>
              <w:autoSpaceDN w:val="0"/>
              <w:adjustRightInd w:val="0"/>
              <w:spacing w:after="0" w:line="240" w:lineRule="auto"/>
              <w:ind w:right="142"/>
              <w:rPr>
                <w:rFonts w:ascii="Arial" w:hAnsi="Arial" w:cs="Arial"/>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C45CB4" w:rsidRPr="00A92C16" w:rsidRDefault="00C45CB4" w:rsidP="00F30583">
            <w:pPr>
              <w:widowControl w:val="0"/>
              <w:autoSpaceDE w:val="0"/>
              <w:autoSpaceDN w:val="0"/>
              <w:adjustRightInd w:val="0"/>
              <w:spacing w:after="0" w:line="240" w:lineRule="auto"/>
              <w:ind w:right="-23"/>
              <w:rPr>
                <w:rFonts w:ascii="Arial" w:hAnsi="Arial" w:cs="Arial"/>
                <w:bCs/>
                <w:spacing w:val="1"/>
                <w:position w:val="1"/>
                <w:sz w:val="16"/>
                <w:szCs w:val="16"/>
                <w:lang w:val="en-GB"/>
              </w:rPr>
            </w:pPr>
          </w:p>
        </w:tc>
      </w:tr>
    </w:tbl>
    <w:p w:rsidR="00681463" w:rsidRPr="00A92C16" w:rsidRDefault="00681463" w:rsidP="00650F33">
      <w:pPr>
        <w:spacing w:after="0" w:line="240" w:lineRule="auto"/>
        <w:rPr>
          <w:rFonts w:ascii="Arial" w:hAnsi="Arial" w:cs="Arial"/>
          <w:sz w:val="20"/>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F30583" w:rsidRPr="00A92C16" w:rsidTr="00B429C1">
        <w:trPr>
          <w:trHeight w:hRule="exact" w:val="284"/>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A92C16" w:rsidRDefault="00F30583" w:rsidP="00650F33">
            <w:pPr>
              <w:spacing w:after="0" w:line="240" w:lineRule="auto"/>
              <w:ind w:left="109"/>
              <w:rPr>
                <w:rFonts w:ascii="Arial" w:hAnsi="Arial" w:cs="Arial"/>
                <w:b/>
                <w:color w:val="FFFFFF"/>
                <w:sz w:val="16"/>
                <w:szCs w:val="16"/>
              </w:rPr>
            </w:pPr>
            <w:r w:rsidRPr="00A92C16">
              <w:rPr>
                <w:rFonts w:ascii="Arial" w:hAnsi="Arial" w:cs="Arial"/>
                <w:b/>
                <w:bCs/>
                <w:color w:val="FFFFFF"/>
                <w:spacing w:val="1"/>
                <w:position w:val="1"/>
                <w:sz w:val="16"/>
                <w:szCs w:val="16"/>
              </w:rPr>
              <w:t>Görüşülen Kişiler</w:t>
            </w:r>
          </w:p>
        </w:tc>
      </w:tr>
      <w:tr w:rsidR="00F30583" w:rsidRPr="00A92C16" w:rsidTr="00B429C1">
        <w:trPr>
          <w:trHeight w:hRule="exact" w:val="273"/>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92C16" w:rsidRDefault="00F30583" w:rsidP="00650F33">
            <w:pPr>
              <w:widowControl w:val="0"/>
              <w:autoSpaceDE w:val="0"/>
              <w:autoSpaceDN w:val="0"/>
              <w:adjustRightInd w:val="0"/>
              <w:spacing w:after="0" w:line="240" w:lineRule="auto"/>
              <w:ind w:left="98" w:right="142"/>
              <w:jc w:val="center"/>
              <w:rPr>
                <w:rFonts w:ascii="Arial" w:hAnsi="Arial" w:cs="Arial"/>
                <w:b/>
                <w:bCs/>
                <w:spacing w:val="1"/>
                <w:position w:val="1"/>
                <w:sz w:val="16"/>
                <w:szCs w:val="16"/>
              </w:rPr>
            </w:pPr>
            <w:r w:rsidRPr="00A92C16">
              <w:rPr>
                <w:rFonts w:ascii="Arial" w:hAnsi="Arial" w:cs="Arial"/>
                <w:b/>
                <w:bCs/>
                <w:spacing w:val="1"/>
                <w:position w:val="1"/>
                <w:sz w:val="16"/>
                <w:szCs w:val="16"/>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92C16" w:rsidRDefault="00F30583" w:rsidP="00650F33">
            <w:pPr>
              <w:widowControl w:val="0"/>
              <w:autoSpaceDE w:val="0"/>
              <w:autoSpaceDN w:val="0"/>
              <w:adjustRightInd w:val="0"/>
              <w:spacing w:after="0" w:line="240" w:lineRule="auto"/>
              <w:ind w:left="109" w:right="-23"/>
              <w:jc w:val="center"/>
              <w:rPr>
                <w:rFonts w:ascii="Arial" w:hAnsi="Arial" w:cs="Arial"/>
                <w:b/>
                <w:bCs/>
                <w:spacing w:val="1"/>
                <w:position w:val="1"/>
                <w:sz w:val="16"/>
                <w:szCs w:val="16"/>
              </w:rPr>
            </w:pPr>
            <w:r w:rsidRPr="00A92C16">
              <w:rPr>
                <w:rFonts w:ascii="Arial" w:hAnsi="Arial" w:cs="Arial"/>
                <w:b/>
                <w:bCs/>
                <w:spacing w:val="1"/>
                <w:position w:val="1"/>
                <w:sz w:val="16"/>
                <w:szCs w:val="16"/>
              </w:rPr>
              <w:t>Adı Soyadı</w:t>
            </w:r>
          </w:p>
        </w:tc>
      </w:tr>
      <w:tr w:rsidR="00F30583" w:rsidRPr="00B429C1"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650F33">
            <w:pPr>
              <w:widowControl w:val="0"/>
              <w:autoSpaceDE w:val="0"/>
              <w:autoSpaceDN w:val="0"/>
              <w:adjustRightInd w:val="0"/>
              <w:spacing w:after="0" w:line="240" w:lineRule="auto"/>
              <w:ind w:right="142"/>
              <w:rPr>
                <w:rFonts w:ascii="Times New Roman" w:hAnsi="Times New Roman"/>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B429C1" w:rsidRDefault="00F30583" w:rsidP="00650F33">
            <w:pPr>
              <w:widowControl w:val="0"/>
              <w:autoSpaceDE w:val="0"/>
              <w:autoSpaceDN w:val="0"/>
              <w:adjustRightInd w:val="0"/>
              <w:spacing w:after="0" w:line="240" w:lineRule="auto"/>
              <w:ind w:right="-23"/>
              <w:rPr>
                <w:rFonts w:ascii="Times New Roman" w:hAnsi="Times New Roman"/>
                <w:bCs/>
                <w:spacing w:val="1"/>
                <w:position w:val="1"/>
                <w:sz w:val="16"/>
                <w:szCs w:val="16"/>
                <w:lang w:val="en-GB"/>
              </w:rPr>
            </w:pPr>
          </w:p>
        </w:tc>
      </w:tr>
      <w:tr w:rsidR="00F23F32" w:rsidRPr="00B429C1"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23F32" w:rsidRDefault="00F23F32" w:rsidP="00650F33">
            <w:pPr>
              <w:widowControl w:val="0"/>
              <w:autoSpaceDE w:val="0"/>
              <w:autoSpaceDN w:val="0"/>
              <w:adjustRightInd w:val="0"/>
              <w:spacing w:after="0" w:line="240" w:lineRule="auto"/>
              <w:ind w:right="142"/>
              <w:rPr>
                <w:rFonts w:ascii="Times New Roman" w:hAnsi="Times New Roman"/>
                <w:bCs/>
                <w:spacing w:val="1"/>
                <w:position w:val="1"/>
                <w:sz w:val="16"/>
                <w:szCs w:val="16"/>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23F32" w:rsidRDefault="00F23F32" w:rsidP="00650F33">
            <w:pPr>
              <w:widowControl w:val="0"/>
              <w:autoSpaceDE w:val="0"/>
              <w:autoSpaceDN w:val="0"/>
              <w:adjustRightInd w:val="0"/>
              <w:spacing w:after="0" w:line="240" w:lineRule="auto"/>
              <w:ind w:right="-23"/>
              <w:rPr>
                <w:rFonts w:ascii="Times New Roman" w:hAnsi="Times New Roman"/>
                <w:bCs/>
                <w:spacing w:val="1"/>
                <w:position w:val="1"/>
                <w:sz w:val="16"/>
                <w:szCs w:val="16"/>
                <w:lang w:val="en-GB"/>
              </w:rPr>
            </w:pPr>
          </w:p>
        </w:tc>
      </w:tr>
    </w:tbl>
    <w:p w:rsidR="00536E44" w:rsidRPr="00650F33" w:rsidRDefault="00536E44" w:rsidP="00650F33">
      <w:pPr>
        <w:spacing w:after="0" w:line="240" w:lineRule="auto"/>
        <w:rPr>
          <w:sz w:val="20"/>
        </w:rPr>
      </w:pPr>
    </w:p>
    <w:tbl>
      <w:tblPr>
        <w:tblW w:w="9639"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05"/>
        <w:gridCol w:w="25"/>
        <w:gridCol w:w="1271"/>
        <w:gridCol w:w="2977"/>
        <w:gridCol w:w="283"/>
        <w:gridCol w:w="284"/>
        <w:gridCol w:w="283"/>
        <w:gridCol w:w="284"/>
        <w:gridCol w:w="3827"/>
      </w:tblGrid>
      <w:tr w:rsidR="00D9638E" w:rsidRPr="008C3714" w:rsidTr="0007141A">
        <w:trPr>
          <w:jc w:val="center"/>
        </w:trPr>
        <w:tc>
          <w:tcPr>
            <w:tcW w:w="430" w:type="dxa"/>
            <w:gridSpan w:val="2"/>
            <w:tcBorders>
              <w:top w:val="nil"/>
              <w:left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1271" w:type="dxa"/>
            <w:tcBorders>
              <w:top w:val="nil"/>
              <w:left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2977" w:type="dxa"/>
            <w:tcBorders>
              <w:top w:val="nil"/>
              <w:lef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c>
          <w:tcPr>
            <w:tcW w:w="1134" w:type="dxa"/>
            <w:gridSpan w:val="4"/>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sz w:val="16"/>
                <w:szCs w:val="16"/>
              </w:rPr>
            </w:pPr>
            <w:r w:rsidRPr="00A92C16">
              <w:rPr>
                <w:rFonts w:ascii="Arial" w:hAnsi="Arial" w:cs="Arial"/>
                <w:color w:val="FFFFFF" w:themeColor="background1"/>
                <w:sz w:val="16"/>
                <w:szCs w:val="16"/>
              </w:rPr>
              <w:t>Değerlendirme</w:t>
            </w:r>
          </w:p>
        </w:tc>
        <w:tc>
          <w:tcPr>
            <w:tcW w:w="3827" w:type="dxa"/>
            <w:tcBorders>
              <w:top w:val="nil"/>
              <w:right w:val="nil"/>
            </w:tcBorders>
            <w:shd w:val="clear" w:color="auto" w:fill="auto"/>
            <w:vAlign w:val="center"/>
          </w:tcPr>
          <w:p w:rsidR="00D9638E" w:rsidRPr="008C3714" w:rsidRDefault="00D9638E" w:rsidP="00650F33">
            <w:pPr>
              <w:spacing w:after="0" w:line="240" w:lineRule="auto"/>
              <w:jc w:val="center"/>
              <w:rPr>
                <w:rFonts w:ascii="Times New Roman" w:hAnsi="Times New Roman"/>
                <w:sz w:val="16"/>
                <w:szCs w:val="16"/>
              </w:rPr>
            </w:pPr>
          </w:p>
        </w:tc>
      </w:tr>
      <w:tr w:rsidR="00D9638E" w:rsidRPr="008C3714" w:rsidTr="0007141A">
        <w:trPr>
          <w:jc w:val="center"/>
        </w:trPr>
        <w:tc>
          <w:tcPr>
            <w:tcW w:w="430" w:type="dxa"/>
            <w:gridSpan w:val="2"/>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w:t>
            </w:r>
          </w:p>
        </w:tc>
        <w:tc>
          <w:tcPr>
            <w:tcW w:w="1271" w:type="dxa"/>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Ref.</w:t>
            </w:r>
          </w:p>
        </w:tc>
        <w:tc>
          <w:tcPr>
            <w:tcW w:w="2977" w:type="dxa"/>
            <w:shd w:val="clear" w:color="auto" w:fill="005CAB"/>
            <w:vAlign w:val="center"/>
          </w:tcPr>
          <w:p w:rsidR="00D9638E" w:rsidRPr="00A92C16" w:rsidRDefault="008127C0"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Uyumluluk Doğrulama Soruları</w:t>
            </w:r>
          </w:p>
        </w:tc>
        <w:tc>
          <w:tcPr>
            <w:tcW w:w="283" w:type="dxa"/>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S</w:t>
            </w:r>
          </w:p>
        </w:tc>
        <w:tc>
          <w:tcPr>
            <w:tcW w:w="284" w:type="dxa"/>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U</w:t>
            </w:r>
          </w:p>
        </w:tc>
        <w:tc>
          <w:tcPr>
            <w:tcW w:w="283" w:type="dxa"/>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UD</w:t>
            </w:r>
          </w:p>
        </w:tc>
        <w:tc>
          <w:tcPr>
            <w:tcW w:w="284" w:type="dxa"/>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BS</w:t>
            </w:r>
          </w:p>
        </w:tc>
        <w:tc>
          <w:tcPr>
            <w:tcW w:w="3827" w:type="dxa"/>
            <w:shd w:val="clear" w:color="auto" w:fill="005CAB"/>
            <w:tcMar>
              <w:left w:w="0" w:type="dxa"/>
              <w:right w:w="0" w:type="dxa"/>
            </w:tcMar>
            <w:vAlign w:val="center"/>
          </w:tcPr>
          <w:p w:rsidR="00D9638E" w:rsidRPr="00A92C16" w:rsidRDefault="00D9638E" w:rsidP="00650F33">
            <w:pPr>
              <w:spacing w:after="0" w:line="240" w:lineRule="auto"/>
              <w:jc w:val="center"/>
              <w:rPr>
                <w:rFonts w:ascii="Arial" w:hAnsi="Arial" w:cs="Arial"/>
                <w:color w:val="FFFFFF" w:themeColor="background1"/>
                <w:sz w:val="16"/>
                <w:szCs w:val="16"/>
              </w:rPr>
            </w:pPr>
            <w:r w:rsidRPr="00A92C16">
              <w:rPr>
                <w:rFonts w:ascii="Arial" w:hAnsi="Arial" w:cs="Arial"/>
                <w:color w:val="FFFFFF" w:themeColor="background1"/>
                <w:sz w:val="16"/>
                <w:szCs w:val="16"/>
              </w:rPr>
              <w:t>Açıklamalar</w:t>
            </w:r>
          </w:p>
        </w:tc>
      </w:tr>
      <w:tr w:rsidR="009A7718" w:rsidRPr="00D56F31" w:rsidTr="00067A95">
        <w:trPr>
          <w:cantSplit/>
          <w:trHeight w:val="61"/>
          <w:jc w:val="center"/>
        </w:trPr>
        <w:tc>
          <w:tcPr>
            <w:tcW w:w="9639" w:type="dxa"/>
            <w:gridSpan w:val="9"/>
            <w:shd w:val="clear" w:color="auto" w:fill="FABF8F" w:themeFill="accent6" w:themeFillTint="99"/>
            <w:vAlign w:val="center"/>
          </w:tcPr>
          <w:p w:rsidR="009A7718" w:rsidRPr="00A92C16" w:rsidRDefault="00F00465" w:rsidP="00F00465">
            <w:pPr>
              <w:spacing w:after="0" w:line="240" w:lineRule="auto"/>
              <w:rPr>
                <w:rFonts w:ascii="Arial" w:hAnsi="Arial" w:cs="Arial"/>
                <w:b/>
                <w:sz w:val="16"/>
                <w:szCs w:val="16"/>
              </w:rPr>
            </w:pPr>
            <w:r w:rsidRPr="00A92C16">
              <w:rPr>
                <w:rFonts w:ascii="Arial" w:hAnsi="Arial" w:cs="Arial"/>
                <w:b/>
                <w:sz w:val="16"/>
                <w:szCs w:val="16"/>
              </w:rPr>
              <w:t xml:space="preserve">A. </w:t>
            </w:r>
            <w:r w:rsidR="008A5679" w:rsidRPr="00A92C16">
              <w:rPr>
                <w:rFonts w:ascii="Arial" w:hAnsi="Arial" w:cs="Arial"/>
                <w:b/>
                <w:sz w:val="16"/>
                <w:szCs w:val="16"/>
              </w:rPr>
              <w:t>Kabin Ekibi Temel Eğitim Programı</w:t>
            </w:r>
            <w:r w:rsidRPr="00A92C16">
              <w:rPr>
                <w:rFonts w:ascii="Arial" w:hAnsi="Arial" w:cs="Arial"/>
                <w:b/>
                <w:sz w:val="16"/>
                <w:szCs w:val="16"/>
              </w:rPr>
              <w:t xml:space="preserve"> Uygulama/ Kabin Ekibi Temel Eğitim Sertifikası Düzenleme Yetkisi</w:t>
            </w:r>
          </w:p>
        </w:tc>
      </w:tr>
      <w:tr w:rsidR="00391A31" w:rsidRPr="00A92C16" w:rsidTr="0007141A">
        <w:trPr>
          <w:cantSplit/>
          <w:trHeight w:val="1810"/>
          <w:jc w:val="center"/>
        </w:trPr>
        <w:tc>
          <w:tcPr>
            <w:tcW w:w="405" w:type="dxa"/>
            <w:vAlign w:val="center"/>
          </w:tcPr>
          <w:p w:rsidR="00391A31" w:rsidRPr="00A92C16" w:rsidRDefault="00391A31" w:rsidP="008127C0">
            <w:pPr>
              <w:spacing w:after="0" w:line="240" w:lineRule="auto"/>
              <w:jc w:val="center"/>
              <w:rPr>
                <w:rFonts w:ascii="Arial" w:hAnsi="Arial" w:cs="Arial"/>
                <w:sz w:val="16"/>
                <w:szCs w:val="16"/>
              </w:rPr>
            </w:pPr>
            <w:r w:rsidRPr="00A92C16">
              <w:rPr>
                <w:rFonts w:ascii="Arial" w:hAnsi="Arial" w:cs="Arial"/>
                <w:sz w:val="16"/>
                <w:szCs w:val="16"/>
              </w:rPr>
              <w:t>1</w:t>
            </w:r>
          </w:p>
        </w:tc>
        <w:tc>
          <w:tcPr>
            <w:tcW w:w="1296" w:type="dxa"/>
            <w:gridSpan w:val="2"/>
            <w:vAlign w:val="center"/>
          </w:tcPr>
          <w:p w:rsidR="00391A31" w:rsidRPr="00A92C16" w:rsidRDefault="00391A31" w:rsidP="008127C0">
            <w:pPr>
              <w:spacing w:after="0" w:line="240" w:lineRule="auto"/>
              <w:jc w:val="center"/>
              <w:rPr>
                <w:rFonts w:ascii="Arial" w:hAnsi="Arial" w:cs="Arial"/>
                <w:sz w:val="14"/>
                <w:szCs w:val="16"/>
              </w:rPr>
            </w:pPr>
            <w:r w:rsidRPr="00A92C16">
              <w:rPr>
                <w:rFonts w:ascii="Arial" w:hAnsi="Arial" w:cs="Arial"/>
                <w:sz w:val="14"/>
                <w:szCs w:val="16"/>
              </w:rPr>
              <w:t>SHT CC Ek-1,</w:t>
            </w:r>
            <w:r w:rsidR="007F2835" w:rsidRPr="00A92C16">
              <w:rPr>
                <w:rFonts w:ascii="Arial" w:hAnsi="Arial" w:cs="Arial"/>
                <w:sz w:val="14"/>
                <w:szCs w:val="16"/>
              </w:rPr>
              <w:t xml:space="preserve"> </w:t>
            </w:r>
            <w:r w:rsidRPr="00A92C16">
              <w:rPr>
                <w:rFonts w:ascii="Arial" w:hAnsi="Arial" w:cs="Arial"/>
                <w:sz w:val="14"/>
                <w:szCs w:val="16"/>
              </w:rPr>
              <w:t xml:space="preserve">Ek-2; </w:t>
            </w:r>
          </w:p>
          <w:p w:rsidR="00391A31" w:rsidRPr="00A92C16" w:rsidRDefault="00391A31" w:rsidP="008127C0">
            <w:pPr>
              <w:spacing w:after="0" w:line="240" w:lineRule="auto"/>
              <w:jc w:val="center"/>
              <w:rPr>
                <w:rFonts w:ascii="Arial" w:hAnsi="Arial" w:cs="Arial"/>
                <w:sz w:val="14"/>
                <w:szCs w:val="16"/>
              </w:rPr>
            </w:pPr>
            <w:r w:rsidRPr="00A92C16">
              <w:rPr>
                <w:rFonts w:ascii="Arial" w:hAnsi="Arial" w:cs="Arial"/>
                <w:sz w:val="14"/>
                <w:szCs w:val="16"/>
              </w:rPr>
              <w:t>CC.TRA.215,</w:t>
            </w:r>
          </w:p>
          <w:p w:rsidR="00391A31" w:rsidRPr="00A92C16" w:rsidRDefault="00391A31" w:rsidP="008127C0">
            <w:pPr>
              <w:spacing w:after="0" w:line="240" w:lineRule="auto"/>
              <w:jc w:val="center"/>
              <w:rPr>
                <w:rFonts w:ascii="Arial" w:hAnsi="Arial" w:cs="Arial"/>
                <w:sz w:val="14"/>
                <w:szCs w:val="16"/>
              </w:rPr>
            </w:pPr>
            <w:r w:rsidRPr="00A92C16">
              <w:rPr>
                <w:rFonts w:ascii="Arial" w:hAnsi="Arial" w:cs="Arial"/>
                <w:sz w:val="14"/>
                <w:szCs w:val="16"/>
              </w:rPr>
              <w:t xml:space="preserve">CC.TRA.220, </w:t>
            </w:r>
          </w:p>
          <w:p w:rsidR="00391A31" w:rsidRPr="00A92C16" w:rsidRDefault="00391A31" w:rsidP="008127C0">
            <w:pPr>
              <w:spacing w:after="0" w:line="240" w:lineRule="auto"/>
              <w:jc w:val="center"/>
              <w:rPr>
                <w:rFonts w:ascii="Arial" w:hAnsi="Arial" w:cs="Arial"/>
                <w:sz w:val="14"/>
                <w:szCs w:val="16"/>
              </w:rPr>
            </w:pPr>
            <w:r w:rsidRPr="00A92C16">
              <w:rPr>
                <w:rFonts w:ascii="Arial" w:hAnsi="Arial" w:cs="Arial"/>
                <w:sz w:val="14"/>
                <w:szCs w:val="16"/>
              </w:rPr>
              <w:t>ARA.CC.200,</w:t>
            </w:r>
          </w:p>
          <w:p w:rsidR="00391A31" w:rsidRPr="00A92C16" w:rsidRDefault="00391A31" w:rsidP="00F00465">
            <w:pPr>
              <w:spacing w:after="0" w:line="240" w:lineRule="auto"/>
              <w:jc w:val="center"/>
              <w:rPr>
                <w:rFonts w:ascii="Arial" w:hAnsi="Arial" w:cs="Arial"/>
                <w:sz w:val="14"/>
                <w:szCs w:val="16"/>
              </w:rPr>
            </w:pPr>
            <w:r w:rsidRPr="00A92C16">
              <w:rPr>
                <w:rFonts w:ascii="Arial" w:hAnsi="Arial" w:cs="Arial"/>
                <w:sz w:val="14"/>
                <w:szCs w:val="16"/>
              </w:rPr>
              <w:t>ORO.AOC.120,</w:t>
            </w:r>
          </w:p>
          <w:p w:rsidR="007F2835" w:rsidRPr="00A92C16" w:rsidRDefault="00391A31" w:rsidP="00F00465">
            <w:pPr>
              <w:spacing w:after="0" w:line="240" w:lineRule="auto"/>
              <w:jc w:val="center"/>
              <w:rPr>
                <w:rFonts w:ascii="Arial" w:hAnsi="Arial" w:cs="Arial"/>
                <w:sz w:val="14"/>
                <w:szCs w:val="16"/>
              </w:rPr>
            </w:pPr>
            <w:r w:rsidRPr="00A92C16">
              <w:rPr>
                <w:rFonts w:ascii="Arial" w:hAnsi="Arial" w:cs="Arial"/>
                <w:sz w:val="14"/>
                <w:szCs w:val="16"/>
              </w:rPr>
              <w:t>ORO.CC.120,</w:t>
            </w:r>
          </w:p>
          <w:p w:rsidR="007F2835" w:rsidRPr="00A92C16" w:rsidRDefault="007F2835" w:rsidP="00F00465">
            <w:pPr>
              <w:spacing w:after="0" w:line="240" w:lineRule="auto"/>
              <w:jc w:val="center"/>
              <w:rPr>
                <w:rFonts w:ascii="Arial" w:hAnsi="Arial" w:cs="Arial"/>
                <w:sz w:val="14"/>
                <w:szCs w:val="16"/>
              </w:rPr>
            </w:pPr>
            <w:r w:rsidRPr="00A92C16">
              <w:rPr>
                <w:rFonts w:ascii="Arial" w:hAnsi="Arial" w:cs="Arial"/>
                <w:sz w:val="14"/>
                <w:szCs w:val="16"/>
              </w:rPr>
              <w:t>ORA.GEN.205</w:t>
            </w:r>
            <w:r w:rsidR="00391A31" w:rsidRPr="00A92C16">
              <w:rPr>
                <w:rFonts w:ascii="Arial" w:hAnsi="Arial" w:cs="Arial"/>
                <w:sz w:val="14"/>
                <w:szCs w:val="16"/>
              </w:rPr>
              <w:t xml:space="preserve"> </w:t>
            </w:r>
          </w:p>
          <w:p w:rsidR="00391A31" w:rsidRPr="00A92C16" w:rsidRDefault="00391A31" w:rsidP="00F00465">
            <w:pPr>
              <w:spacing w:after="0" w:line="240" w:lineRule="auto"/>
              <w:jc w:val="center"/>
              <w:rPr>
                <w:rFonts w:ascii="Arial" w:hAnsi="Arial" w:cs="Arial"/>
                <w:sz w:val="14"/>
                <w:szCs w:val="16"/>
              </w:rPr>
            </w:pPr>
            <w:r w:rsidRPr="00A92C16">
              <w:rPr>
                <w:rFonts w:ascii="Arial" w:hAnsi="Arial" w:cs="Arial"/>
                <w:sz w:val="14"/>
                <w:szCs w:val="16"/>
              </w:rPr>
              <w:t>ORA.GEN.220</w:t>
            </w:r>
          </w:p>
        </w:tc>
        <w:tc>
          <w:tcPr>
            <w:tcW w:w="2977" w:type="dxa"/>
            <w:vAlign w:val="center"/>
          </w:tcPr>
          <w:p w:rsidR="00391A31" w:rsidRPr="00A92C16" w:rsidRDefault="00391A31" w:rsidP="00026722">
            <w:pPr>
              <w:spacing w:before="60" w:after="60" w:line="240" w:lineRule="auto"/>
              <w:jc w:val="both"/>
              <w:rPr>
                <w:rFonts w:ascii="Arial" w:hAnsi="Arial" w:cs="Arial"/>
                <w:sz w:val="16"/>
                <w:szCs w:val="16"/>
              </w:rPr>
            </w:pPr>
            <w:r w:rsidRPr="00A92C16">
              <w:rPr>
                <w:rFonts w:ascii="Arial" w:hAnsi="Arial" w:cs="Arial"/>
                <w:sz w:val="16"/>
                <w:szCs w:val="16"/>
              </w:rPr>
              <w:t>Eğitim kuruluşu, Genel Müdürlük tarafından kabin ekibi temel eğitim programı uygulamak</w:t>
            </w:r>
            <w:r w:rsidR="00BD6841" w:rsidRPr="00A92C16">
              <w:rPr>
                <w:rFonts w:ascii="Arial" w:hAnsi="Arial" w:cs="Arial"/>
                <w:sz w:val="16"/>
                <w:szCs w:val="16"/>
              </w:rPr>
              <w:t xml:space="preserve"> ve</w:t>
            </w:r>
            <w:r w:rsidRPr="00A92C16">
              <w:rPr>
                <w:rFonts w:ascii="Arial" w:hAnsi="Arial" w:cs="Arial"/>
                <w:sz w:val="16"/>
                <w:szCs w:val="16"/>
              </w:rPr>
              <w:t xml:space="preserve"> kabin ekibi temel eğitim sertifikası düzenleme</w:t>
            </w:r>
            <w:r w:rsidR="00F341AB" w:rsidRPr="00A92C16">
              <w:rPr>
                <w:rFonts w:ascii="Arial" w:hAnsi="Arial" w:cs="Arial"/>
                <w:sz w:val="16"/>
                <w:szCs w:val="16"/>
              </w:rPr>
              <w:t>k</w:t>
            </w:r>
            <w:r w:rsidRPr="00A92C16">
              <w:rPr>
                <w:rFonts w:ascii="Arial" w:hAnsi="Arial" w:cs="Arial"/>
                <w:sz w:val="16"/>
                <w:szCs w:val="16"/>
              </w:rPr>
              <w:t xml:space="preserve"> üzere yetkilendirilmiş midir? </w:t>
            </w:r>
          </w:p>
          <w:p w:rsidR="00EA356E" w:rsidRPr="00A92C16" w:rsidRDefault="00EA356E" w:rsidP="00026722">
            <w:pPr>
              <w:spacing w:before="60" w:after="60" w:line="240" w:lineRule="auto"/>
              <w:jc w:val="both"/>
              <w:rPr>
                <w:rFonts w:ascii="Arial" w:hAnsi="Arial" w:cs="Arial"/>
                <w:sz w:val="16"/>
                <w:szCs w:val="16"/>
              </w:rPr>
            </w:pPr>
            <w:r w:rsidRPr="00A92C16">
              <w:rPr>
                <w:rFonts w:ascii="Arial" w:hAnsi="Arial" w:cs="Arial"/>
                <w:sz w:val="16"/>
                <w:szCs w:val="16"/>
              </w:rPr>
              <w:t>Evet ise;</w:t>
            </w:r>
          </w:p>
          <w:p w:rsidR="00391A31" w:rsidRPr="00A92C16" w:rsidRDefault="00106E4E" w:rsidP="00106E4E">
            <w:pPr>
              <w:spacing w:before="60" w:after="60" w:line="240" w:lineRule="auto"/>
              <w:jc w:val="both"/>
              <w:rPr>
                <w:rFonts w:ascii="Arial" w:hAnsi="Arial" w:cs="Arial"/>
                <w:sz w:val="16"/>
                <w:szCs w:val="16"/>
              </w:rPr>
            </w:pPr>
            <w:r w:rsidRPr="00A92C16">
              <w:rPr>
                <w:rFonts w:ascii="Arial" w:hAnsi="Arial" w:cs="Arial"/>
                <w:sz w:val="16"/>
                <w:szCs w:val="16"/>
              </w:rPr>
              <w:t>Temel e</w:t>
            </w:r>
            <w:r w:rsidR="00391A31" w:rsidRPr="00A92C16">
              <w:rPr>
                <w:rFonts w:ascii="Arial" w:hAnsi="Arial" w:cs="Arial"/>
                <w:sz w:val="16"/>
                <w:szCs w:val="16"/>
              </w:rPr>
              <w:t>ğitim yetkisi veya</w:t>
            </w:r>
            <w:r w:rsidRPr="00A92C16">
              <w:rPr>
                <w:rFonts w:ascii="Arial" w:hAnsi="Arial" w:cs="Arial"/>
                <w:sz w:val="16"/>
                <w:szCs w:val="16"/>
              </w:rPr>
              <w:t xml:space="preserve"> bu </w:t>
            </w:r>
            <w:r w:rsidR="00391A31" w:rsidRPr="00A92C16">
              <w:rPr>
                <w:rFonts w:ascii="Arial" w:hAnsi="Arial" w:cs="Arial"/>
                <w:sz w:val="16"/>
                <w:szCs w:val="16"/>
              </w:rPr>
              <w:t>eğitimle ilgili prosedürler</w:t>
            </w:r>
            <w:r w:rsidRPr="00A92C16">
              <w:rPr>
                <w:rFonts w:ascii="Arial" w:hAnsi="Arial" w:cs="Arial"/>
                <w:sz w:val="16"/>
                <w:szCs w:val="16"/>
              </w:rPr>
              <w:t xml:space="preserve"> </w:t>
            </w:r>
            <w:r w:rsidR="009A6CB8" w:rsidRPr="00A92C16">
              <w:rPr>
                <w:rFonts w:ascii="Arial" w:hAnsi="Arial" w:cs="Arial"/>
                <w:sz w:val="16"/>
                <w:szCs w:val="16"/>
              </w:rPr>
              <w:t>eğitim dokümanı</w:t>
            </w:r>
            <w:r w:rsidRPr="00A92C16">
              <w:rPr>
                <w:rFonts w:ascii="Arial" w:hAnsi="Arial" w:cs="Arial"/>
                <w:sz w:val="16"/>
                <w:szCs w:val="16"/>
              </w:rPr>
              <w:t>nda</w:t>
            </w:r>
            <w:r w:rsidR="00391A31" w:rsidRPr="00A92C16">
              <w:rPr>
                <w:rFonts w:ascii="Arial" w:hAnsi="Arial" w:cs="Arial"/>
                <w:sz w:val="16"/>
                <w:szCs w:val="16"/>
              </w:rPr>
              <w:t xml:space="preserve"> açıkla</w:t>
            </w:r>
            <w:r w:rsidRPr="00A92C16">
              <w:rPr>
                <w:rFonts w:ascii="Arial" w:hAnsi="Arial" w:cs="Arial"/>
                <w:sz w:val="16"/>
                <w:szCs w:val="16"/>
              </w:rPr>
              <w:t>nm</w:t>
            </w:r>
            <w:r w:rsidR="00391A31" w:rsidRPr="00A92C16">
              <w:rPr>
                <w:rFonts w:ascii="Arial" w:hAnsi="Arial" w:cs="Arial"/>
                <w:sz w:val="16"/>
                <w:szCs w:val="16"/>
              </w:rPr>
              <w:t>akta mıdır?</w:t>
            </w:r>
          </w:p>
        </w:tc>
        <w:sdt>
          <w:sdtPr>
            <w:rPr>
              <w:rFonts w:ascii="Arial" w:hAnsi="Arial" w:cs="Arial"/>
              <w:sz w:val="16"/>
              <w:szCs w:val="16"/>
            </w:rPr>
            <w:id w:val="-1509369328"/>
            <w14:checkbox>
              <w14:checked w14:val="0"/>
              <w14:checkedState w14:val="2612" w14:font="MS Gothic"/>
              <w14:uncheckedState w14:val="2610" w14:font="MS Gothic"/>
            </w14:checkbox>
          </w:sdtPr>
          <w:sdtEndPr/>
          <w:sdtContent>
            <w:tc>
              <w:tcPr>
                <w:tcW w:w="283" w:type="dxa"/>
                <w:vAlign w:val="center"/>
              </w:tcPr>
              <w:p w:rsidR="00391A31" w:rsidRPr="00A92C16" w:rsidRDefault="00391A31" w:rsidP="00900EEE">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24969530"/>
            <w14:checkbox>
              <w14:checked w14:val="0"/>
              <w14:checkedState w14:val="2612" w14:font="MS Gothic"/>
              <w14:uncheckedState w14:val="2610" w14:font="MS Gothic"/>
            </w14:checkbox>
          </w:sdtPr>
          <w:sdtEndPr/>
          <w:sdtContent>
            <w:tc>
              <w:tcPr>
                <w:tcW w:w="284" w:type="dxa"/>
                <w:vAlign w:val="center"/>
              </w:tcPr>
              <w:p w:rsidR="00391A31" w:rsidRPr="00A92C16" w:rsidRDefault="00391A31" w:rsidP="00900EEE">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817922302"/>
            <w14:checkbox>
              <w14:checked w14:val="0"/>
              <w14:checkedState w14:val="2612" w14:font="MS Gothic"/>
              <w14:uncheckedState w14:val="2610" w14:font="MS Gothic"/>
            </w14:checkbox>
          </w:sdtPr>
          <w:sdtEndPr/>
          <w:sdtContent>
            <w:tc>
              <w:tcPr>
                <w:tcW w:w="283" w:type="dxa"/>
                <w:vAlign w:val="center"/>
              </w:tcPr>
              <w:p w:rsidR="00391A31" w:rsidRPr="00A92C16" w:rsidRDefault="00391A31" w:rsidP="00900EEE">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391A31" w:rsidRPr="00A92C16" w:rsidRDefault="00391A31" w:rsidP="008127C0">
            <w:pPr>
              <w:spacing w:after="0" w:line="240" w:lineRule="auto"/>
              <w:jc w:val="center"/>
              <w:rPr>
                <w:rFonts w:ascii="Arial" w:hAnsi="Arial" w:cs="Arial"/>
                <w:sz w:val="16"/>
                <w:szCs w:val="16"/>
              </w:rPr>
            </w:pPr>
          </w:p>
        </w:tc>
        <w:tc>
          <w:tcPr>
            <w:tcW w:w="3827" w:type="dxa"/>
            <w:vAlign w:val="center"/>
          </w:tcPr>
          <w:p w:rsidR="00391A31" w:rsidRPr="00A92C16" w:rsidRDefault="00391A31" w:rsidP="00900EEE">
            <w:pPr>
              <w:spacing w:after="0" w:line="240" w:lineRule="auto"/>
              <w:jc w:val="both"/>
              <w:rPr>
                <w:rFonts w:ascii="Arial" w:hAnsi="Arial" w:cs="Arial"/>
                <w:sz w:val="16"/>
                <w:szCs w:val="16"/>
              </w:rPr>
            </w:pPr>
          </w:p>
          <w:p w:rsidR="00391A31" w:rsidRPr="00A92C16" w:rsidRDefault="00391A31" w:rsidP="00900EEE">
            <w:pPr>
              <w:spacing w:after="0" w:line="240" w:lineRule="auto"/>
              <w:jc w:val="both"/>
              <w:rPr>
                <w:rFonts w:ascii="Arial" w:hAnsi="Arial" w:cs="Arial"/>
                <w:sz w:val="16"/>
                <w:szCs w:val="16"/>
              </w:rPr>
            </w:pPr>
          </w:p>
          <w:p w:rsidR="00391A31" w:rsidRPr="00A92C16" w:rsidRDefault="00391A31" w:rsidP="00900EEE">
            <w:pPr>
              <w:spacing w:after="0" w:line="240" w:lineRule="auto"/>
              <w:jc w:val="both"/>
              <w:rPr>
                <w:rFonts w:ascii="Arial" w:hAnsi="Arial" w:cs="Arial"/>
                <w:sz w:val="16"/>
                <w:szCs w:val="16"/>
              </w:rPr>
            </w:pPr>
          </w:p>
        </w:tc>
      </w:tr>
      <w:tr w:rsidR="00391A31" w:rsidRPr="00A92C16" w:rsidTr="0007141A">
        <w:trPr>
          <w:cantSplit/>
          <w:trHeight w:val="269"/>
          <w:jc w:val="center"/>
        </w:trPr>
        <w:tc>
          <w:tcPr>
            <w:tcW w:w="405" w:type="dxa"/>
            <w:vAlign w:val="center"/>
          </w:tcPr>
          <w:p w:rsidR="00391A31" w:rsidRPr="00A92C16" w:rsidRDefault="00F129A0" w:rsidP="00C74F44">
            <w:pPr>
              <w:spacing w:after="0" w:line="240" w:lineRule="auto"/>
              <w:jc w:val="center"/>
              <w:rPr>
                <w:rFonts w:ascii="Arial" w:hAnsi="Arial" w:cs="Arial"/>
                <w:sz w:val="16"/>
                <w:szCs w:val="16"/>
              </w:rPr>
            </w:pPr>
            <w:r>
              <w:rPr>
                <w:rFonts w:ascii="Arial" w:hAnsi="Arial" w:cs="Arial"/>
                <w:sz w:val="16"/>
                <w:szCs w:val="16"/>
              </w:rPr>
              <w:t>2</w:t>
            </w:r>
          </w:p>
        </w:tc>
        <w:tc>
          <w:tcPr>
            <w:tcW w:w="1296" w:type="dxa"/>
            <w:gridSpan w:val="2"/>
            <w:vAlign w:val="center"/>
          </w:tcPr>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 xml:space="preserve">SHT CC Ek-1, Ek-2; </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CC.TRA.215,</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 xml:space="preserve">CC.TRA.220, </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ARA.CC.200,</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ORO.AOC.120,</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ORO.CC.120,</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 xml:space="preserve">ORA.GEN.205 </w:t>
            </w:r>
          </w:p>
          <w:p w:rsidR="00391A31"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ORA.GEN.220</w:t>
            </w:r>
          </w:p>
        </w:tc>
        <w:tc>
          <w:tcPr>
            <w:tcW w:w="2977" w:type="dxa"/>
            <w:tcBorders>
              <w:top w:val="single" w:sz="2" w:space="0" w:color="7F7F7F" w:themeColor="text1" w:themeTint="80"/>
            </w:tcBorders>
            <w:vAlign w:val="center"/>
          </w:tcPr>
          <w:p w:rsidR="00391A31" w:rsidRPr="00A92C16" w:rsidRDefault="00391A31" w:rsidP="00026722">
            <w:pPr>
              <w:spacing w:before="60" w:after="60" w:line="240" w:lineRule="auto"/>
              <w:jc w:val="both"/>
              <w:rPr>
                <w:rFonts w:ascii="Arial" w:hAnsi="Arial" w:cs="Arial"/>
                <w:sz w:val="16"/>
                <w:szCs w:val="16"/>
              </w:rPr>
            </w:pPr>
            <w:r w:rsidRPr="00A92C16">
              <w:rPr>
                <w:rFonts w:ascii="Arial" w:hAnsi="Arial" w:cs="Arial"/>
                <w:sz w:val="16"/>
                <w:szCs w:val="16"/>
              </w:rPr>
              <w:t>Eğitim kuruluşu, ilgili görevi (kabin ekibi temel eğitim programı uygulama/ kabin ekibi temel eğitim sertifikası düzenleme) gerçekleştirmek için yeterli yeteneğe ve sorumluluğa sahip mi?</w:t>
            </w:r>
          </w:p>
          <w:p w:rsidR="00391A31" w:rsidRDefault="00391A31" w:rsidP="00026722">
            <w:pPr>
              <w:pStyle w:val="ListeParagraf"/>
              <w:numPr>
                <w:ilvl w:val="0"/>
                <w:numId w:val="26"/>
              </w:numPr>
              <w:spacing w:before="60" w:after="60" w:line="240" w:lineRule="auto"/>
              <w:ind w:left="114" w:hanging="142"/>
              <w:jc w:val="both"/>
              <w:rPr>
                <w:rFonts w:ascii="Arial" w:hAnsi="Arial" w:cs="Arial"/>
                <w:sz w:val="16"/>
                <w:szCs w:val="16"/>
              </w:rPr>
            </w:pPr>
            <w:r w:rsidRPr="00A92C16">
              <w:rPr>
                <w:rFonts w:ascii="Arial" w:hAnsi="Arial" w:cs="Arial"/>
                <w:sz w:val="16"/>
                <w:szCs w:val="16"/>
              </w:rPr>
              <w:t>Eğitim programının ve müfredatının  eksiksizliği;</w:t>
            </w:r>
          </w:p>
          <w:p w:rsidR="0042098E" w:rsidRPr="00A92C16" w:rsidRDefault="0042098E" w:rsidP="00026722">
            <w:pPr>
              <w:pStyle w:val="ListeParagraf"/>
              <w:numPr>
                <w:ilvl w:val="0"/>
                <w:numId w:val="26"/>
              </w:numPr>
              <w:spacing w:before="60" w:after="60" w:line="240" w:lineRule="auto"/>
              <w:ind w:left="114" w:hanging="142"/>
              <w:jc w:val="both"/>
              <w:rPr>
                <w:rFonts w:ascii="Arial" w:hAnsi="Arial" w:cs="Arial"/>
                <w:sz w:val="16"/>
                <w:szCs w:val="16"/>
              </w:rPr>
            </w:pPr>
            <w:r>
              <w:rPr>
                <w:rFonts w:ascii="Arial" w:hAnsi="Arial" w:cs="Arial"/>
                <w:sz w:val="16"/>
                <w:szCs w:val="16"/>
              </w:rPr>
              <w:t>Eğitim müfredatına uygun olarak hazırlanan eğitim materyalleri;</w:t>
            </w:r>
          </w:p>
          <w:p w:rsidR="00391A31" w:rsidRPr="00A92C16" w:rsidRDefault="00391A31" w:rsidP="00026722">
            <w:pPr>
              <w:pStyle w:val="ListeParagraf"/>
              <w:numPr>
                <w:ilvl w:val="0"/>
                <w:numId w:val="26"/>
              </w:numPr>
              <w:spacing w:before="60" w:after="60" w:line="240" w:lineRule="auto"/>
              <w:ind w:left="114" w:hanging="142"/>
              <w:jc w:val="both"/>
              <w:rPr>
                <w:rFonts w:ascii="Arial" w:hAnsi="Arial" w:cs="Arial"/>
                <w:sz w:val="16"/>
                <w:szCs w:val="16"/>
              </w:rPr>
            </w:pPr>
            <w:r w:rsidRPr="00A92C16">
              <w:rPr>
                <w:rFonts w:ascii="Arial" w:hAnsi="Arial" w:cs="Arial"/>
                <w:sz w:val="16"/>
                <w:szCs w:val="16"/>
              </w:rPr>
              <w:t>İlgili eğitimin sağlanması için prosedürlerin oluşturulması ve dokümante edilmesi;</w:t>
            </w:r>
          </w:p>
          <w:p w:rsidR="00391A31" w:rsidRPr="00A92C16" w:rsidRDefault="00391A31" w:rsidP="00026722">
            <w:pPr>
              <w:pStyle w:val="ListeParagraf"/>
              <w:numPr>
                <w:ilvl w:val="0"/>
                <w:numId w:val="26"/>
              </w:numPr>
              <w:spacing w:before="60" w:after="60" w:line="240" w:lineRule="auto"/>
              <w:ind w:left="114" w:hanging="142"/>
              <w:jc w:val="both"/>
              <w:rPr>
                <w:rFonts w:ascii="Arial" w:hAnsi="Arial" w:cs="Arial"/>
                <w:sz w:val="16"/>
                <w:szCs w:val="16"/>
              </w:rPr>
            </w:pPr>
            <w:r w:rsidRPr="00A92C16">
              <w:rPr>
                <w:rFonts w:ascii="Arial" w:hAnsi="Arial" w:cs="Arial"/>
                <w:sz w:val="16"/>
                <w:szCs w:val="16"/>
              </w:rPr>
              <w:t>Eğitim programına göre eğitimin performansı;</w:t>
            </w:r>
          </w:p>
          <w:p w:rsidR="00391A31" w:rsidRPr="00A92C16" w:rsidRDefault="00391A31" w:rsidP="00026722">
            <w:pPr>
              <w:pStyle w:val="ListeParagraf"/>
              <w:numPr>
                <w:ilvl w:val="0"/>
                <w:numId w:val="26"/>
              </w:numPr>
              <w:spacing w:before="60" w:after="60" w:line="240" w:lineRule="auto"/>
              <w:ind w:left="114" w:hanging="142"/>
              <w:jc w:val="both"/>
              <w:rPr>
                <w:rFonts w:ascii="Arial" w:hAnsi="Arial" w:cs="Arial"/>
                <w:sz w:val="16"/>
                <w:szCs w:val="16"/>
              </w:rPr>
            </w:pPr>
            <w:r w:rsidRPr="00A92C16">
              <w:rPr>
                <w:rFonts w:ascii="Arial" w:hAnsi="Arial" w:cs="Arial"/>
                <w:sz w:val="16"/>
                <w:szCs w:val="16"/>
              </w:rPr>
              <w:t>Kabin ekibi temel eğitim sertifikasının düzenlenmesine ilişkin prosedürün dokümante edilmesi;</w:t>
            </w:r>
          </w:p>
          <w:p w:rsidR="00391A31" w:rsidRPr="00A92C16" w:rsidRDefault="00391A31" w:rsidP="00026722">
            <w:pPr>
              <w:pStyle w:val="ListeParagraf"/>
              <w:numPr>
                <w:ilvl w:val="0"/>
                <w:numId w:val="26"/>
              </w:numPr>
              <w:spacing w:before="60" w:after="60" w:line="240" w:lineRule="auto"/>
              <w:ind w:left="114" w:hanging="142"/>
              <w:jc w:val="both"/>
              <w:rPr>
                <w:rFonts w:ascii="Arial" w:hAnsi="Arial" w:cs="Arial"/>
                <w:sz w:val="16"/>
                <w:szCs w:val="16"/>
              </w:rPr>
            </w:pPr>
            <w:r w:rsidRPr="00A92C16">
              <w:rPr>
                <w:rFonts w:ascii="Arial" w:hAnsi="Arial" w:cs="Arial"/>
                <w:sz w:val="16"/>
                <w:szCs w:val="16"/>
              </w:rPr>
              <w:t>Eğitim kayıtlarının ve kabin ekibine düzenlenmiş olan temel eğitim sertifikalarına ilişkin bilgi/belgelerin saklanması;</w:t>
            </w:r>
          </w:p>
          <w:p w:rsidR="00AB61D8" w:rsidRPr="00A92C16" w:rsidRDefault="00F832CA" w:rsidP="00026722">
            <w:pPr>
              <w:pStyle w:val="ListeParagraf"/>
              <w:numPr>
                <w:ilvl w:val="0"/>
                <w:numId w:val="26"/>
              </w:numPr>
              <w:spacing w:before="60" w:after="60" w:line="240" w:lineRule="auto"/>
              <w:ind w:left="114" w:hanging="142"/>
              <w:jc w:val="both"/>
              <w:rPr>
                <w:rFonts w:ascii="Arial" w:hAnsi="Arial" w:cs="Arial"/>
                <w:sz w:val="16"/>
                <w:szCs w:val="16"/>
              </w:rPr>
            </w:pPr>
            <w:r w:rsidRPr="00A92C16">
              <w:rPr>
                <w:rFonts w:ascii="Arial" w:hAnsi="Arial" w:cs="Arial"/>
                <w:sz w:val="16"/>
                <w:szCs w:val="16"/>
              </w:rPr>
              <w:t xml:space="preserve">Resmi </w:t>
            </w:r>
            <w:r w:rsidR="00391A31" w:rsidRPr="00A92C16">
              <w:rPr>
                <w:rFonts w:ascii="Arial" w:hAnsi="Arial" w:cs="Arial"/>
                <w:sz w:val="16"/>
                <w:szCs w:val="16"/>
              </w:rPr>
              <w:t>başvurunun uygunluğu</w:t>
            </w:r>
            <w:r w:rsidR="0042098E">
              <w:rPr>
                <w:rFonts w:ascii="Arial" w:hAnsi="Arial" w:cs="Arial"/>
                <w:sz w:val="16"/>
                <w:szCs w:val="16"/>
              </w:rPr>
              <w:t xml:space="preserve"> </w:t>
            </w:r>
            <w:r w:rsidR="00391A31" w:rsidRPr="00A92C16">
              <w:rPr>
                <w:rFonts w:ascii="Arial" w:hAnsi="Arial" w:cs="Arial"/>
                <w:sz w:val="16"/>
                <w:szCs w:val="16"/>
              </w:rPr>
              <w:t>/</w:t>
            </w:r>
            <w:r w:rsidR="0042098E">
              <w:rPr>
                <w:rFonts w:ascii="Arial" w:hAnsi="Arial" w:cs="Arial"/>
                <w:sz w:val="16"/>
                <w:szCs w:val="16"/>
              </w:rPr>
              <w:t xml:space="preserve"> </w:t>
            </w:r>
            <w:r w:rsidR="00391A31" w:rsidRPr="00A92C16">
              <w:rPr>
                <w:rFonts w:ascii="Arial" w:hAnsi="Arial" w:cs="Arial"/>
                <w:sz w:val="16"/>
                <w:szCs w:val="16"/>
              </w:rPr>
              <w:t>eksiksizliği</w:t>
            </w:r>
            <w:r w:rsidR="00CE4C8A" w:rsidRPr="00A92C16">
              <w:rPr>
                <w:rFonts w:ascii="Arial" w:hAnsi="Arial" w:cs="Arial"/>
                <w:sz w:val="16"/>
                <w:szCs w:val="16"/>
              </w:rPr>
              <w:t>;</w:t>
            </w:r>
          </w:p>
          <w:p w:rsidR="007F2835" w:rsidRPr="00A92C16" w:rsidRDefault="00CE4C8A" w:rsidP="00CE4C8A">
            <w:pPr>
              <w:pStyle w:val="ListeParagraf"/>
              <w:numPr>
                <w:ilvl w:val="0"/>
                <w:numId w:val="26"/>
              </w:numPr>
              <w:spacing w:before="60" w:after="60" w:line="240" w:lineRule="auto"/>
              <w:ind w:left="114" w:hanging="114"/>
              <w:jc w:val="both"/>
              <w:rPr>
                <w:rFonts w:ascii="Arial" w:hAnsi="Arial" w:cs="Arial"/>
                <w:sz w:val="16"/>
                <w:szCs w:val="16"/>
              </w:rPr>
            </w:pPr>
            <w:r w:rsidRPr="00A92C16">
              <w:rPr>
                <w:rFonts w:ascii="Arial" w:hAnsi="Arial" w:cs="Arial"/>
                <w:sz w:val="16"/>
                <w:szCs w:val="16"/>
              </w:rPr>
              <w:t>Kuruluş, faaliyetlerinin</w:t>
            </w:r>
            <w:r w:rsidR="007F2835" w:rsidRPr="00A92C16">
              <w:rPr>
                <w:rFonts w:ascii="Arial" w:hAnsi="Arial" w:cs="Arial"/>
                <w:sz w:val="16"/>
                <w:szCs w:val="16"/>
              </w:rPr>
              <w:t xml:space="preserve"> herhangi bir bölümünü </w:t>
            </w:r>
            <w:r w:rsidRPr="00A92C16">
              <w:rPr>
                <w:rFonts w:ascii="Arial" w:hAnsi="Arial" w:cs="Arial"/>
                <w:sz w:val="16"/>
                <w:szCs w:val="16"/>
              </w:rPr>
              <w:t xml:space="preserve">bir altyüklenici ile yapması durumunda, </w:t>
            </w:r>
            <w:r w:rsidR="007F2835" w:rsidRPr="00A92C16">
              <w:rPr>
                <w:rFonts w:ascii="Arial" w:hAnsi="Arial" w:cs="Arial"/>
                <w:sz w:val="16"/>
                <w:szCs w:val="16"/>
              </w:rPr>
              <w:t xml:space="preserve">altyüklenici </w:t>
            </w:r>
            <w:r w:rsidRPr="00A92C16">
              <w:rPr>
                <w:rFonts w:ascii="Arial" w:hAnsi="Arial" w:cs="Arial"/>
                <w:sz w:val="16"/>
                <w:szCs w:val="16"/>
              </w:rPr>
              <w:t xml:space="preserve">aracılığıyla </w:t>
            </w:r>
            <w:r w:rsidR="007F2835" w:rsidRPr="00A92C16">
              <w:rPr>
                <w:rFonts w:ascii="Arial" w:hAnsi="Arial" w:cs="Arial"/>
                <w:sz w:val="16"/>
                <w:szCs w:val="16"/>
              </w:rPr>
              <w:t xml:space="preserve">  </w:t>
            </w:r>
            <w:r w:rsidRPr="00A92C16">
              <w:rPr>
                <w:rFonts w:ascii="Arial" w:hAnsi="Arial" w:cs="Arial"/>
                <w:sz w:val="16"/>
                <w:szCs w:val="16"/>
              </w:rPr>
              <w:t>y</w:t>
            </w:r>
            <w:r w:rsidR="007F2835" w:rsidRPr="00A92C16">
              <w:rPr>
                <w:rFonts w:ascii="Arial" w:hAnsi="Arial" w:cs="Arial"/>
                <w:sz w:val="16"/>
                <w:szCs w:val="16"/>
              </w:rPr>
              <w:t>ap</w:t>
            </w:r>
            <w:r w:rsidRPr="00A92C16">
              <w:rPr>
                <w:rFonts w:ascii="Arial" w:hAnsi="Arial" w:cs="Arial"/>
                <w:sz w:val="16"/>
                <w:szCs w:val="16"/>
              </w:rPr>
              <w:t>ılan</w:t>
            </w:r>
            <w:r w:rsidR="007F2835" w:rsidRPr="00A92C16">
              <w:rPr>
                <w:rFonts w:ascii="Arial" w:hAnsi="Arial" w:cs="Arial"/>
                <w:sz w:val="16"/>
                <w:szCs w:val="16"/>
              </w:rPr>
              <w:t xml:space="preserve"> </w:t>
            </w:r>
            <w:r w:rsidRPr="00A92C16">
              <w:rPr>
                <w:rFonts w:ascii="Arial" w:hAnsi="Arial" w:cs="Arial"/>
                <w:sz w:val="16"/>
                <w:szCs w:val="16"/>
              </w:rPr>
              <w:t>faaliyetlerin</w:t>
            </w:r>
            <w:r w:rsidR="007F2835" w:rsidRPr="00A92C16">
              <w:rPr>
                <w:rFonts w:ascii="Arial" w:hAnsi="Arial" w:cs="Arial"/>
                <w:sz w:val="16"/>
                <w:szCs w:val="16"/>
              </w:rPr>
              <w:t xml:space="preserve"> </w:t>
            </w:r>
            <w:r w:rsidRPr="00A92C16">
              <w:rPr>
                <w:rFonts w:ascii="Arial" w:hAnsi="Arial" w:cs="Arial"/>
                <w:sz w:val="16"/>
                <w:szCs w:val="16"/>
              </w:rPr>
              <w:t>mevzuata uygun olması;</w:t>
            </w:r>
          </w:p>
        </w:tc>
        <w:sdt>
          <w:sdtPr>
            <w:rPr>
              <w:rFonts w:ascii="Arial" w:hAnsi="Arial" w:cs="Arial"/>
              <w:sz w:val="16"/>
              <w:szCs w:val="16"/>
            </w:rPr>
            <w:id w:val="306518637"/>
            <w14:checkbox>
              <w14:checked w14:val="0"/>
              <w14:checkedState w14:val="2612" w14:font="MS Gothic"/>
              <w14:uncheckedState w14:val="2610" w14:font="MS Gothic"/>
            </w14:checkbox>
          </w:sdtPr>
          <w:sdtEndPr/>
          <w:sdtContent>
            <w:tc>
              <w:tcPr>
                <w:tcW w:w="283" w:type="dxa"/>
                <w:tcBorders>
                  <w:top w:val="single" w:sz="2" w:space="0" w:color="7F7F7F" w:themeColor="text1" w:themeTint="80"/>
                </w:tcBorders>
                <w:vAlign w:val="center"/>
              </w:tcPr>
              <w:p w:rsidR="00391A31" w:rsidRPr="00A92C16" w:rsidRDefault="00391A31" w:rsidP="00C74F44">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389089653"/>
            <w14:checkbox>
              <w14:checked w14:val="0"/>
              <w14:checkedState w14:val="2612" w14:font="MS Gothic"/>
              <w14:uncheckedState w14:val="2610" w14:font="MS Gothic"/>
            </w14:checkbox>
          </w:sdtPr>
          <w:sdtEndPr/>
          <w:sdtContent>
            <w:tc>
              <w:tcPr>
                <w:tcW w:w="284" w:type="dxa"/>
                <w:tcBorders>
                  <w:top w:val="single" w:sz="2" w:space="0" w:color="7F7F7F" w:themeColor="text1" w:themeTint="80"/>
                </w:tcBorders>
                <w:vAlign w:val="center"/>
              </w:tcPr>
              <w:p w:rsidR="00391A31" w:rsidRPr="00A92C16" w:rsidRDefault="00536E44" w:rsidP="00C74F44">
                <w:pPr>
                  <w:spacing w:after="0" w:line="240" w:lineRule="auto"/>
                  <w:jc w:val="center"/>
                  <w:rPr>
                    <w:rFonts w:ascii="Arial" w:hAnsi="Arial" w:cs="Arial"/>
                    <w:sz w:val="16"/>
                    <w:szCs w:val="16"/>
                  </w:rPr>
                </w:pPr>
                <w:r>
                  <w:rPr>
                    <w:rFonts w:ascii="MS Gothic" w:eastAsia="MS Gothic" w:hAnsi="MS Gothic" w:cs="Arial" w:hint="eastAsia"/>
                    <w:sz w:val="16"/>
                    <w:szCs w:val="16"/>
                  </w:rPr>
                  <w:t>☐</w:t>
                </w:r>
              </w:p>
            </w:tc>
          </w:sdtContent>
        </w:sdt>
        <w:sdt>
          <w:sdtPr>
            <w:rPr>
              <w:rFonts w:ascii="Arial" w:hAnsi="Arial" w:cs="Arial"/>
              <w:sz w:val="16"/>
              <w:szCs w:val="16"/>
            </w:rPr>
            <w:id w:val="327956266"/>
            <w14:checkbox>
              <w14:checked w14:val="0"/>
              <w14:checkedState w14:val="2612" w14:font="MS Gothic"/>
              <w14:uncheckedState w14:val="2610" w14:font="MS Gothic"/>
            </w14:checkbox>
          </w:sdtPr>
          <w:sdtEndPr/>
          <w:sdtContent>
            <w:tc>
              <w:tcPr>
                <w:tcW w:w="283" w:type="dxa"/>
                <w:tcBorders>
                  <w:top w:val="single" w:sz="2" w:space="0" w:color="7F7F7F" w:themeColor="text1" w:themeTint="80"/>
                </w:tcBorders>
                <w:vAlign w:val="center"/>
              </w:tcPr>
              <w:p w:rsidR="00391A31" w:rsidRPr="00A92C16" w:rsidRDefault="00391A31" w:rsidP="00C74F44">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tcBorders>
              <w:top w:val="single" w:sz="2" w:space="0" w:color="7F7F7F" w:themeColor="text1" w:themeTint="80"/>
            </w:tcBorders>
            <w:vAlign w:val="center"/>
          </w:tcPr>
          <w:p w:rsidR="00391A31" w:rsidRPr="00A92C16" w:rsidRDefault="00391A31" w:rsidP="00C74F44">
            <w:pPr>
              <w:spacing w:after="0" w:line="240" w:lineRule="auto"/>
              <w:jc w:val="center"/>
              <w:rPr>
                <w:rFonts w:ascii="Arial" w:hAnsi="Arial" w:cs="Arial"/>
                <w:sz w:val="16"/>
                <w:szCs w:val="16"/>
              </w:rPr>
            </w:pPr>
          </w:p>
        </w:tc>
        <w:tc>
          <w:tcPr>
            <w:tcW w:w="3827" w:type="dxa"/>
            <w:tcBorders>
              <w:top w:val="single" w:sz="2" w:space="0" w:color="7F7F7F" w:themeColor="text1" w:themeTint="80"/>
            </w:tcBorders>
            <w:vAlign w:val="center"/>
          </w:tcPr>
          <w:p w:rsidR="00391A31" w:rsidRPr="00A92C16" w:rsidRDefault="00391A31" w:rsidP="00134875">
            <w:pPr>
              <w:spacing w:after="0" w:line="240" w:lineRule="auto"/>
              <w:jc w:val="both"/>
              <w:rPr>
                <w:rFonts w:ascii="Arial" w:hAnsi="Arial" w:cs="Arial"/>
                <w:sz w:val="16"/>
                <w:szCs w:val="16"/>
              </w:rPr>
            </w:pPr>
          </w:p>
          <w:p w:rsidR="00391A31" w:rsidRPr="00A92C16" w:rsidRDefault="00391A31" w:rsidP="00134875">
            <w:pPr>
              <w:spacing w:after="0" w:line="240" w:lineRule="auto"/>
              <w:jc w:val="both"/>
              <w:rPr>
                <w:rFonts w:ascii="Arial" w:hAnsi="Arial" w:cs="Arial"/>
                <w:sz w:val="16"/>
                <w:szCs w:val="16"/>
              </w:rPr>
            </w:pPr>
          </w:p>
          <w:p w:rsidR="00391A31" w:rsidRPr="00A92C16" w:rsidRDefault="00391A31" w:rsidP="00134875">
            <w:pPr>
              <w:spacing w:after="0" w:line="240" w:lineRule="auto"/>
              <w:jc w:val="both"/>
              <w:rPr>
                <w:rFonts w:ascii="Arial" w:hAnsi="Arial" w:cs="Arial"/>
                <w:sz w:val="16"/>
                <w:szCs w:val="16"/>
              </w:rPr>
            </w:pPr>
          </w:p>
          <w:p w:rsidR="00391A31" w:rsidRPr="00A92C16" w:rsidRDefault="00391A31" w:rsidP="00134875">
            <w:pPr>
              <w:spacing w:after="0" w:line="240" w:lineRule="auto"/>
              <w:jc w:val="both"/>
              <w:rPr>
                <w:rFonts w:ascii="Arial" w:hAnsi="Arial" w:cs="Arial"/>
                <w:sz w:val="16"/>
                <w:szCs w:val="16"/>
              </w:rPr>
            </w:pPr>
          </w:p>
          <w:p w:rsidR="00391A31" w:rsidRPr="00A92C16" w:rsidRDefault="00391A31" w:rsidP="00134875">
            <w:pPr>
              <w:spacing w:after="0" w:line="240" w:lineRule="auto"/>
              <w:jc w:val="both"/>
              <w:rPr>
                <w:rFonts w:ascii="Arial" w:hAnsi="Arial" w:cs="Arial"/>
                <w:sz w:val="16"/>
                <w:szCs w:val="16"/>
              </w:rPr>
            </w:pPr>
          </w:p>
          <w:p w:rsidR="00391A31" w:rsidRPr="00A92C16" w:rsidRDefault="00391A31" w:rsidP="00134875">
            <w:pPr>
              <w:spacing w:after="0" w:line="240" w:lineRule="auto"/>
              <w:jc w:val="both"/>
              <w:rPr>
                <w:rFonts w:ascii="Arial" w:hAnsi="Arial" w:cs="Arial"/>
                <w:sz w:val="16"/>
                <w:szCs w:val="16"/>
              </w:rPr>
            </w:pPr>
          </w:p>
        </w:tc>
      </w:tr>
      <w:tr w:rsidR="0007141A" w:rsidRPr="00A92C16" w:rsidTr="0007141A">
        <w:trPr>
          <w:cantSplit/>
          <w:trHeight w:val="310"/>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lastRenderedPageBreak/>
              <w:t>3</w:t>
            </w:r>
          </w:p>
        </w:tc>
        <w:tc>
          <w:tcPr>
            <w:tcW w:w="1296" w:type="dxa"/>
            <w:gridSpan w:val="2"/>
            <w:vAlign w:val="center"/>
          </w:tcPr>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ARA.CC.200(a)(2)</w:t>
            </w:r>
          </w:p>
        </w:tc>
        <w:tc>
          <w:tcPr>
            <w:tcW w:w="2977" w:type="dxa"/>
            <w:vAlign w:val="center"/>
          </w:tcPr>
          <w:p w:rsidR="0007141A" w:rsidRPr="00A92C16" w:rsidRDefault="0007141A" w:rsidP="00026722">
            <w:pPr>
              <w:spacing w:before="60" w:after="60" w:line="240" w:lineRule="auto"/>
              <w:jc w:val="both"/>
              <w:rPr>
                <w:rFonts w:ascii="Arial" w:hAnsi="Arial" w:cs="Arial"/>
                <w:sz w:val="16"/>
                <w:szCs w:val="16"/>
              </w:rPr>
            </w:pPr>
            <w:r w:rsidRPr="00A92C16">
              <w:rPr>
                <w:rFonts w:ascii="Arial" w:hAnsi="Arial" w:cs="Arial"/>
                <w:sz w:val="16"/>
                <w:szCs w:val="16"/>
              </w:rPr>
              <w:t>Eğitim kuruluşu tarafından kullanılan eğitim araçları, kabin ekibi tarafından kullanılacak olan ekipmanın teknik özelliklerini ve uçak tipi(ler)in yolcu kompartmanı ortamını gerçekçi olarak temsil etmekte midir?</w:t>
            </w:r>
          </w:p>
        </w:tc>
        <w:sdt>
          <w:sdtPr>
            <w:rPr>
              <w:rFonts w:ascii="Arial" w:hAnsi="Arial" w:cs="Arial"/>
              <w:sz w:val="16"/>
              <w:szCs w:val="16"/>
            </w:rPr>
            <w:id w:val="349224641"/>
            <w14:checkbox>
              <w14:checked w14:val="0"/>
              <w14:checkedState w14:val="2612" w14:font="MS Gothic"/>
              <w14:uncheckedState w14:val="2610" w14:font="MS Gothic"/>
            </w14:checkbox>
          </w:sdtPr>
          <w:sdtEndPr/>
          <w:sdtContent>
            <w:tc>
              <w:tcPr>
                <w:tcW w:w="283" w:type="dxa"/>
                <w:vAlign w:val="center"/>
              </w:tcPr>
              <w:p w:rsidR="0007141A" w:rsidRPr="00A92C16" w:rsidRDefault="00C45CB4"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483047004"/>
            <w14:checkbox>
              <w14:checked w14:val="0"/>
              <w14:checkedState w14:val="2612" w14:font="MS Gothic"/>
              <w14:uncheckedState w14:val="2610" w14:font="MS Gothic"/>
            </w14:checkbox>
          </w:sdtPr>
          <w:sdtEndPr/>
          <w:sdtContent>
            <w:tc>
              <w:tcPr>
                <w:tcW w:w="284" w:type="dxa"/>
                <w:vAlign w:val="center"/>
              </w:tcPr>
              <w:p w:rsidR="0007141A" w:rsidRPr="00A92C16" w:rsidRDefault="00106E4E"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409376240"/>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07141A" w:rsidRPr="00A92C16" w:rsidRDefault="0007141A" w:rsidP="0007141A">
            <w:pPr>
              <w:spacing w:after="0" w:line="240" w:lineRule="auto"/>
              <w:jc w:val="both"/>
              <w:rPr>
                <w:rFonts w:ascii="Arial" w:hAnsi="Arial" w:cs="Arial"/>
                <w:sz w:val="16"/>
                <w:szCs w:val="16"/>
              </w:rPr>
            </w:pPr>
          </w:p>
        </w:tc>
      </w:tr>
      <w:tr w:rsidR="0007141A" w:rsidRPr="00A92C16" w:rsidTr="0007141A">
        <w:trPr>
          <w:cantSplit/>
          <w:trHeight w:val="310"/>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4</w:t>
            </w:r>
          </w:p>
        </w:tc>
        <w:tc>
          <w:tcPr>
            <w:tcW w:w="1296" w:type="dxa"/>
            <w:gridSpan w:val="2"/>
            <w:vAlign w:val="center"/>
          </w:tcPr>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ARA.CC.200(b)(2),</w:t>
            </w:r>
          </w:p>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AMC1 ARA.CC.200(b)(2),</w:t>
            </w:r>
          </w:p>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ARA.GEN.315,</w:t>
            </w:r>
          </w:p>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ARA.CC.100(b)</w:t>
            </w:r>
          </w:p>
        </w:tc>
        <w:tc>
          <w:tcPr>
            <w:tcW w:w="2977" w:type="dxa"/>
            <w:vAlign w:val="center"/>
          </w:tcPr>
          <w:p w:rsidR="0007141A" w:rsidRPr="00A92C16" w:rsidRDefault="0007141A" w:rsidP="00026722">
            <w:pPr>
              <w:pStyle w:val="ListeParagraf"/>
              <w:numPr>
                <w:ilvl w:val="0"/>
                <w:numId w:val="30"/>
              </w:numPr>
              <w:spacing w:before="60" w:after="60" w:line="240" w:lineRule="auto"/>
              <w:ind w:left="114" w:hanging="114"/>
              <w:jc w:val="both"/>
              <w:rPr>
                <w:rFonts w:ascii="Arial" w:hAnsi="Arial" w:cs="Arial"/>
                <w:sz w:val="16"/>
                <w:szCs w:val="16"/>
              </w:rPr>
            </w:pPr>
            <w:r w:rsidRPr="00A92C16">
              <w:rPr>
                <w:rFonts w:ascii="Arial" w:hAnsi="Arial" w:cs="Arial"/>
                <w:sz w:val="16"/>
                <w:szCs w:val="16"/>
              </w:rPr>
              <w:t>Eğitim kuruluşu, kabin ekibi temel eğitim sertifikalarının düzenlenmesi ile nitelikli ve çıkar çatışması olmayan personel tarafından  yapılan sınavların yürütülmesi de dahil olmak üzere, ilgili görevlerin yerine getirilmesi için gerekli prosedürleri oluşturmuş mudur?</w:t>
            </w:r>
          </w:p>
          <w:p w:rsidR="00026722" w:rsidRPr="00A92C16" w:rsidRDefault="00026722" w:rsidP="00026722">
            <w:pPr>
              <w:pStyle w:val="ListeParagraf"/>
              <w:spacing w:before="60" w:after="60" w:line="240" w:lineRule="auto"/>
              <w:ind w:left="114"/>
              <w:jc w:val="both"/>
              <w:rPr>
                <w:rFonts w:ascii="Arial" w:hAnsi="Arial" w:cs="Arial"/>
                <w:sz w:val="16"/>
                <w:szCs w:val="16"/>
              </w:rPr>
            </w:pPr>
          </w:p>
          <w:p w:rsidR="0007141A" w:rsidRPr="00A92C16" w:rsidRDefault="0007141A" w:rsidP="00026722">
            <w:pPr>
              <w:pStyle w:val="ListeParagraf"/>
              <w:numPr>
                <w:ilvl w:val="0"/>
                <w:numId w:val="30"/>
              </w:numPr>
              <w:spacing w:before="60" w:after="60" w:line="240" w:lineRule="auto"/>
              <w:ind w:left="114" w:hanging="114"/>
              <w:jc w:val="both"/>
              <w:rPr>
                <w:rFonts w:ascii="Arial" w:hAnsi="Arial" w:cs="Arial"/>
                <w:sz w:val="16"/>
                <w:szCs w:val="16"/>
              </w:rPr>
            </w:pPr>
            <w:r w:rsidRPr="00A92C16">
              <w:rPr>
                <w:rFonts w:ascii="Arial" w:hAnsi="Arial" w:cs="Arial"/>
                <w:sz w:val="16"/>
                <w:szCs w:val="16"/>
              </w:rPr>
              <w:t>Eğitim kuruluşu, temel eğitim programı kapsamında yapılan değerlendirmelerin objektifliği açısından, eğitimi veren kişi ile</w:t>
            </w:r>
            <w:r w:rsidR="00F17F25" w:rsidRPr="00A92C16">
              <w:rPr>
                <w:rFonts w:ascii="Arial" w:hAnsi="Arial" w:cs="Arial"/>
                <w:sz w:val="16"/>
                <w:szCs w:val="16"/>
              </w:rPr>
              <w:t xml:space="preserve"> sınavı düzenleyen (sınavda bulunan) ve/veya  </w:t>
            </w:r>
            <w:r w:rsidRPr="00A92C16">
              <w:rPr>
                <w:rFonts w:ascii="Arial" w:hAnsi="Arial" w:cs="Arial"/>
                <w:sz w:val="16"/>
                <w:szCs w:val="16"/>
              </w:rPr>
              <w:t xml:space="preserve"> </w:t>
            </w:r>
            <w:r w:rsidR="00F17F25" w:rsidRPr="00A92C16">
              <w:rPr>
                <w:rFonts w:ascii="Arial" w:hAnsi="Arial" w:cs="Arial"/>
                <w:sz w:val="16"/>
                <w:szCs w:val="16"/>
              </w:rPr>
              <w:t>sınavı</w:t>
            </w:r>
            <w:r w:rsidRPr="00A92C16">
              <w:rPr>
                <w:rFonts w:ascii="Arial" w:hAnsi="Arial" w:cs="Arial"/>
                <w:sz w:val="16"/>
                <w:szCs w:val="16"/>
              </w:rPr>
              <w:t xml:space="preserve"> değerlendiren kişinin aynı kişi olmamasını temin edecek prosedüre sahip midir? </w:t>
            </w:r>
          </w:p>
        </w:tc>
        <w:sdt>
          <w:sdtPr>
            <w:rPr>
              <w:rFonts w:ascii="Arial" w:hAnsi="Arial" w:cs="Arial"/>
              <w:sz w:val="16"/>
              <w:szCs w:val="16"/>
            </w:rPr>
            <w:id w:val="1022827051"/>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751780906"/>
            <w14:checkbox>
              <w14:checked w14:val="0"/>
              <w14:checkedState w14:val="2612" w14:font="MS Gothic"/>
              <w14:uncheckedState w14:val="2610" w14:font="MS Gothic"/>
            </w14:checkbox>
          </w:sdtPr>
          <w:sdtEndPr/>
          <w:sdtContent>
            <w:tc>
              <w:tcPr>
                <w:tcW w:w="284"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657104405"/>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highlight w:val="yellow"/>
              </w:rPr>
            </w:pPr>
          </w:p>
        </w:tc>
        <w:tc>
          <w:tcPr>
            <w:tcW w:w="3827" w:type="dxa"/>
            <w:vAlign w:val="center"/>
          </w:tcPr>
          <w:p w:rsidR="0007141A" w:rsidRPr="00A92C16" w:rsidRDefault="0007141A" w:rsidP="0007141A">
            <w:pPr>
              <w:spacing w:after="0" w:line="240" w:lineRule="auto"/>
              <w:jc w:val="both"/>
              <w:rPr>
                <w:rFonts w:ascii="Arial" w:hAnsi="Arial" w:cs="Arial"/>
                <w:sz w:val="16"/>
                <w:szCs w:val="16"/>
                <w:highlight w:val="yellow"/>
              </w:rPr>
            </w:pPr>
          </w:p>
        </w:tc>
      </w:tr>
      <w:tr w:rsidR="0007141A" w:rsidRPr="00A92C16" w:rsidTr="0007141A">
        <w:trPr>
          <w:cantSplit/>
          <w:trHeight w:val="310"/>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5</w:t>
            </w:r>
          </w:p>
        </w:tc>
        <w:tc>
          <w:tcPr>
            <w:tcW w:w="1296" w:type="dxa"/>
            <w:gridSpan w:val="2"/>
            <w:vAlign w:val="center"/>
          </w:tcPr>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ARA.CC.200 (a)(3),</w:t>
            </w:r>
          </w:p>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ORO.CC.115 (c)(2)</w:t>
            </w:r>
          </w:p>
        </w:tc>
        <w:tc>
          <w:tcPr>
            <w:tcW w:w="2977" w:type="dxa"/>
            <w:vAlign w:val="center"/>
          </w:tcPr>
          <w:p w:rsidR="0007141A" w:rsidRPr="00A92C16" w:rsidRDefault="0007141A" w:rsidP="00BD6841">
            <w:pPr>
              <w:pStyle w:val="ListeParagraf"/>
              <w:numPr>
                <w:ilvl w:val="0"/>
                <w:numId w:val="31"/>
              </w:numPr>
              <w:spacing w:before="60" w:after="60" w:line="240" w:lineRule="auto"/>
              <w:ind w:left="114" w:hanging="114"/>
              <w:jc w:val="both"/>
              <w:rPr>
                <w:rFonts w:ascii="Arial" w:hAnsi="Arial" w:cs="Arial"/>
                <w:sz w:val="16"/>
                <w:szCs w:val="16"/>
              </w:rPr>
            </w:pPr>
            <w:r w:rsidRPr="00A92C16">
              <w:rPr>
                <w:rFonts w:ascii="Arial" w:hAnsi="Arial" w:cs="Arial"/>
                <w:sz w:val="16"/>
                <w:szCs w:val="16"/>
              </w:rPr>
              <w:t xml:space="preserve">Eğitim programını uygulayacak eğitmenler, eğitim verecekleri konularda uygun tecrübe ve niteliğe sahip midir? </w:t>
            </w:r>
          </w:p>
          <w:p w:rsidR="0099718A" w:rsidRPr="00A92C16" w:rsidRDefault="0099718A" w:rsidP="0099718A">
            <w:pPr>
              <w:pStyle w:val="ListeParagraf"/>
              <w:spacing w:before="60" w:after="60" w:line="240" w:lineRule="auto"/>
              <w:ind w:left="114"/>
              <w:jc w:val="both"/>
              <w:rPr>
                <w:rFonts w:ascii="Arial" w:hAnsi="Arial" w:cs="Arial"/>
                <w:sz w:val="16"/>
                <w:szCs w:val="16"/>
              </w:rPr>
            </w:pPr>
          </w:p>
          <w:p w:rsidR="0007141A" w:rsidRPr="00A92C16" w:rsidRDefault="0007141A" w:rsidP="00BD6841">
            <w:pPr>
              <w:pStyle w:val="ListeParagraf"/>
              <w:numPr>
                <w:ilvl w:val="0"/>
                <w:numId w:val="31"/>
              </w:numPr>
              <w:spacing w:before="60" w:after="60" w:line="240" w:lineRule="auto"/>
              <w:ind w:left="114" w:hanging="114"/>
              <w:jc w:val="both"/>
              <w:rPr>
                <w:rFonts w:ascii="Arial" w:hAnsi="Arial" w:cs="Arial"/>
                <w:sz w:val="16"/>
                <w:szCs w:val="16"/>
              </w:rPr>
            </w:pPr>
            <w:r w:rsidRPr="00A92C16">
              <w:rPr>
                <w:rFonts w:ascii="Arial" w:hAnsi="Arial" w:cs="Arial"/>
                <w:sz w:val="16"/>
                <w:szCs w:val="16"/>
              </w:rPr>
              <w:t>Eğitim El Kitabında bu hususlara ilişkin gerekli düzenlemeler yapılmış mıdır?</w:t>
            </w:r>
          </w:p>
        </w:tc>
        <w:sdt>
          <w:sdtPr>
            <w:rPr>
              <w:rFonts w:ascii="Arial" w:hAnsi="Arial" w:cs="Arial"/>
              <w:sz w:val="16"/>
              <w:szCs w:val="16"/>
            </w:rPr>
            <w:id w:val="1617015298"/>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455908183"/>
            <w14:checkbox>
              <w14:checked w14:val="0"/>
              <w14:checkedState w14:val="2612" w14:font="MS Gothic"/>
              <w14:uncheckedState w14:val="2610" w14:font="MS Gothic"/>
            </w14:checkbox>
          </w:sdtPr>
          <w:sdtEndPr/>
          <w:sdtContent>
            <w:tc>
              <w:tcPr>
                <w:tcW w:w="284"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42317851"/>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694221" w:rsidRPr="00A92C16" w:rsidRDefault="00694221" w:rsidP="0007141A">
            <w:pPr>
              <w:spacing w:after="0" w:line="240" w:lineRule="auto"/>
              <w:jc w:val="both"/>
              <w:rPr>
                <w:rFonts w:ascii="Arial" w:hAnsi="Arial" w:cs="Arial"/>
                <w:sz w:val="16"/>
                <w:szCs w:val="16"/>
              </w:rPr>
            </w:pPr>
          </w:p>
          <w:p w:rsidR="00694221" w:rsidRPr="00A92C16" w:rsidRDefault="00694221" w:rsidP="0007141A">
            <w:pPr>
              <w:spacing w:after="0" w:line="240" w:lineRule="auto"/>
              <w:jc w:val="both"/>
              <w:rPr>
                <w:rFonts w:ascii="Arial" w:hAnsi="Arial" w:cs="Arial"/>
                <w:sz w:val="16"/>
                <w:szCs w:val="16"/>
              </w:rPr>
            </w:pPr>
          </w:p>
        </w:tc>
      </w:tr>
      <w:tr w:rsidR="0007141A" w:rsidRPr="00A92C16" w:rsidTr="0007141A">
        <w:trPr>
          <w:cantSplit/>
          <w:trHeight w:val="310"/>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6</w:t>
            </w:r>
          </w:p>
        </w:tc>
        <w:tc>
          <w:tcPr>
            <w:tcW w:w="1296" w:type="dxa"/>
            <w:gridSpan w:val="2"/>
            <w:vAlign w:val="center"/>
          </w:tcPr>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ARA.CC.200(b)(3)</w:t>
            </w:r>
          </w:p>
        </w:tc>
        <w:tc>
          <w:tcPr>
            <w:tcW w:w="2977" w:type="dxa"/>
            <w:vAlign w:val="center"/>
          </w:tcPr>
          <w:p w:rsidR="0007141A" w:rsidRPr="00A92C16" w:rsidRDefault="0007141A" w:rsidP="00BD6841">
            <w:pPr>
              <w:pStyle w:val="ListeParagraf"/>
              <w:numPr>
                <w:ilvl w:val="0"/>
                <w:numId w:val="32"/>
              </w:numPr>
              <w:spacing w:before="60" w:after="60" w:line="240" w:lineRule="auto"/>
              <w:ind w:left="114" w:hanging="114"/>
              <w:jc w:val="both"/>
              <w:rPr>
                <w:rFonts w:ascii="Arial" w:hAnsi="Arial" w:cs="Arial"/>
                <w:sz w:val="16"/>
                <w:szCs w:val="16"/>
                <w:lang w:val="tr-TR"/>
              </w:rPr>
            </w:pPr>
            <w:r w:rsidRPr="00A92C16">
              <w:rPr>
                <w:rFonts w:ascii="Arial" w:hAnsi="Arial" w:cs="Arial"/>
                <w:sz w:val="16"/>
                <w:szCs w:val="16"/>
                <w:lang w:val="tr-TR"/>
              </w:rPr>
              <w:t xml:space="preserve">Eğitim kuruluşu tarafından düzenlenen temel eğitim sertifikalarına ve sahiplerine ilişkin bilgi ve belgelerin Genel Müdürlüğe sunulacağına dair prosedür dokümante edilmiş midir? </w:t>
            </w:r>
          </w:p>
          <w:p w:rsidR="0007141A" w:rsidRPr="00A92C16" w:rsidRDefault="0007141A" w:rsidP="00BD6841">
            <w:pPr>
              <w:spacing w:before="60" w:after="60" w:line="240" w:lineRule="auto"/>
              <w:ind w:left="114" w:hanging="114"/>
              <w:jc w:val="both"/>
              <w:rPr>
                <w:rFonts w:ascii="Arial" w:hAnsi="Arial" w:cs="Arial"/>
                <w:sz w:val="16"/>
                <w:szCs w:val="16"/>
                <w:lang w:val="tr-TR"/>
              </w:rPr>
            </w:pPr>
          </w:p>
          <w:p w:rsidR="0007141A" w:rsidRPr="00A92C16" w:rsidRDefault="0007141A" w:rsidP="00BD6841">
            <w:pPr>
              <w:pStyle w:val="ListeParagraf"/>
              <w:numPr>
                <w:ilvl w:val="0"/>
                <w:numId w:val="32"/>
              </w:numPr>
              <w:spacing w:before="60" w:after="60" w:line="240" w:lineRule="auto"/>
              <w:ind w:left="114" w:hanging="114"/>
              <w:jc w:val="both"/>
              <w:rPr>
                <w:rFonts w:ascii="Arial" w:hAnsi="Arial" w:cs="Arial"/>
                <w:sz w:val="16"/>
                <w:szCs w:val="16"/>
                <w:lang w:val="tr-TR"/>
              </w:rPr>
            </w:pPr>
            <w:r w:rsidRPr="00A92C16">
              <w:rPr>
                <w:rFonts w:ascii="Arial" w:hAnsi="Arial" w:cs="Arial"/>
                <w:sz w:val="16"/>
                <w:szCs w:val="16"/>
                <w:lang w:val="tr-TR"/>
              </w:rPr>
              <w:t>Söz konusu bilgi ve belgeler süresi içerisinde Genel Müdürlüğe sunulmakta</w:t>
            </w:r>
            <w:r w:rsidR="00BD6841" w:rsidRPr="00A92C16">
              <w:rPr>
                <w:rFonts w:ascii="Arial" w:hAnsi="Arial" w:cs="Arial"/>
                <w:sz w:val="16"/>
                <w:szCs w:val="16"/>
                <w:lang w:val="tr-TR"/>
              </w:rPr>
              <w:t xml:space="preserve"> mı</w:t>
            </w:r>
            <w:r w:rsidRPr="00A92C16">
              <w:rPr>
                <w:rFonts w:ascii="Arial" w:hAnsi="Arial" w:cs="Arial"/>
                <w:sz w:val="16"/>
                <w:szCs w:val="16"/>
                <w:lang w:val="tr-TR"/>
              </w:rPr>
              <w:t>dır?</w:t>
            </w:r>
          </w:p>
        </w:tc>
        <w:sdt>
          <w:sdtPr>
            <w:rPr>
              <w:rFonts w:ascii="Arial" w:hAnsi="Arial" w:cs="Arial"/>
              <w:sz w:val="16"/>
              <w:szCs w:val="16"/>
            </w:rPr>
            <w:id w:val="1919210091"/>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268378454"/>
            <w14:checkbox>
              <w14:checked w14:val="0"/>
              <w14:checkedState w14:val="2612" w14:font="MS Gothic"/>
              <w14:uncheckedState w14:val="2610" w14:font="MS Gothic"/>
            </w14:checkbox>
          </w:sdtPr>
          <w:sdtEndPr/>
          <w:sdtContent>
            <w:tc>
              <w:tcPr>
                <w:tcW w:w="284"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26996154"/>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07141A" w:rsidRPr="00A92C16" w:rsidRDefault="0007141A" w:rsidP="0007141A">
            <w:pPr>
              <w:spacing w:after="0" w:line="240" w:lineRule="auto"/>
              <w:jc w:val="both"/>
              <w:rPr>
                <w:rFonts w:ascii="Arial" w:hAnsi="Arial" w:cs="Arial"/>
                <w:sz w:val="16"/>
                <w:szCs w:val="16"/>
              </w:rPr>
            </w:pPr>
          </w:p>
        </w:tc>
      </w:tr>
      <w:tr w:rsidR="0007141A" w:rsidRPr="00A92C16" w:rsidTr="0007141A">
        <w:trPr>
          <w:cantSplit/>
          <w:trHeight w:val="310"/>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7</w:t>
            </w:r>
          </w:p>
        </w:tc>
        <w:tc>
          <w:tcPr>
            <w:tcW w:w="1296" w:type="dxa"/>
            <w:gridSpan w:val="2"/>
            <w:vAlign w:val="center"/>
          </w:tcPr>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Ek-1</w:t>
            </w:r>
            <w:r w:rsidRPr="00A92C16">
              <w:rPr>
                <w:rFonts w:ascii="Arial" w:hAnsi="Arial" w:cs="Arial"/>
                <w:sz w:val="14"/>
                <w:szCs w:val="16"/>
              </w:rPr>
              <w:br/>
              <w:t xml:space="preserve">CC.CCA.100, </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Md.6,</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Ek-3,</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Ek-4,</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Md.10,</w:t>
            </w:r>
          </w:p>
          <w:p w:rsidR="0007141A" w:rsidRPr="00A92C16" w:rsidRDefault="00F129A0" w:rsidP="00F129A0">
            <w:pPr>
              <w:spacing w:after="0" w:line="240" w:lineRule="auto"/>
              <w:jc w:val="center"/>
              <w:rPr>
                <w:rFonts w:ascii="Arial" w:hAnsi="Arial" w:cs="Arial"/>
                <w:sz w:val="16"/>
                <w:szCs w:val="16"/>
              </w:rPr>
            </w:pPr>
            <w:r w:rsidRPr="00A92C16">
              <w:rPr>
                <w:rFonts w:ascii="Arial" w:hAnsi="Arial" w:cs="Arial"/>
                <w:sz w:val="14"/>
                <w:szCs w:val="16"/>
              </w:rPr>
              <w:t>ARA.CC.100, ORO.AOC.120</w:t>
            </w:r>
          </w:p>
        </w:tc>
        <w:tc>
          <w:tcPr>
            <w:tcW w:w="2977" w:type="dxa"/>
            <w:vAlign w:val="center"/>
          </w:tcPr>
          <w:p w:rsidR="0007141A" w:rsidRPr="00A92C16" w:rsidRDefault="0007141A" w:rsidP="00026722">
            <w:pPr>
              <w:spacing w:before="60" w:after="60" w:line="240" w:lineRule="auto"/>
              <w:jc w:val="both"/>
              <w:rPr>
                <w:rFonts w:ascii="Arial" w:hAnsi="Arial" w:cs="Arial"/>
                <w:sz w:val="16"/>
                <w:szCs w:val="16"/>
              </w:rPr>
            </w:pPr>
            <w:r w:rsidRPr="00A92C16">
              <w:rPr>
                <w:rFonts w:ascii="Arial" w:hAnsi="Arial" w:cs="Arial"/>
                <w:sz w:val="16"/>
                <w:szCs w:val="16"/>
              </w:rPr>
              <w:t>Kabin ekibi temel eğitim</w:t>
            </w:r>
            <w:r w:rsidR="00026722" w:rsidRPr="00A92C16">
              <w:rPr>
                <w:rFonts w:ascii="Arial" w:hAnsi="Arial" w:cs="Arial"/>
                <w:sz w:val="16"/>
                <w:szCs w:val="16"/>
              </w:rPr>
              <w:t xml:space="preserve"> sertifikası</w:t>
            </w:r>
            <w:r w:rsidRPr="00A92C16">
              <w:rPr>
                <w:rFonts w:ascii="Arial" w:hAnsi="Arial" w:cs="Arial"/>
                <w:sz w:val="16"/>
                <w:szCs w:val="16"/>
              </w:rPr>
              <w:t xml:space="preserve"> </w:t>
            </w:r>
            <w:r w:rsidR="00026722" w:rsidRPr="00A92C16">
              <w:rPr>
                <w:rFonts w:ascii="Arial" w:hAnsi="Arial" w:cs="Arial"/>
                <w:sz w:val="16"/>
                <w:szCs w:val="16"/>
              </w:rPr>
              <w:t xml:space="preserve">SHT CC gerekliliklerine </w:t>
            </w:r>
            <w:r w:rsidRPr="00A92C16">
              <w:rPr>
                <w:rFonts w:ascii="Arial" w:hAnsi="Arial" w:cs="Arial"/>
                <w:sz w:val="16"/>
                <w:szCs w:val="16"/>
              </w:rPr>
              <w:t xml:space="preserve">uygun düzenlenmiş midir? </w:t>
            </w:r>
          </w:p>
        </w:tc>
        <w:sdt>
          <w:sdtPr>
            <w:rPr>
              <w:rFonts w:ascii="Arial" w:hAnsi="Arial" w:cs="Arial"/>
              <w:sz w:val="16"/>
              <w:szCs w:val="16"/>
            </w:rPr>
            <w:id w:val="-363606164"/>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818497421"/>
            <w14:checkbox>
              <w14:checked w14:val="0"/>
              <w14:checkedState w14:val="2612" w14:font="MS Gothic"/>
              <w14:uncheckedState w14:val="2610" w14:font="MS Gothic"/>
            </w14:checkbox>
          </w:sdtPr>
          <w:sdtEndPr/>
          <w:sdtContent>
            <w:tc>
              <w:tcPr>
                <w:tcW w:w="284"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841895358"/>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07141A" w:rsidRPr="00A92C16" w:rsidRDefault="0007141A" w:rsidP="0007141A">
            <w:pPr>
              <w:spacing w:after="0" w:line="240" w:lineRule="auto"/>
              <w:jc w:val="both"/>
              <w:rPr>
                <w:rFonts w:ascii="Arial" w:hAnsi="Arial" w:cs="Arial"/>
                <w:sz w:val="16"/>
                <w:szCs w:val="16"/>
              </w:rPr>
            </w:pPr>
          </w:p>
        </w:tc>
      </w:tr>
      <w:tr w:rsidR="0007141A" w:rsidRPr="00A92C16" w:rsidTr="0007141A">
        <w:trPr>
          <w:cantSplit/>
          <w:trHeight w:val="314"/>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8</w:t>
            </w:r>
          </w:p>
        </w:tc>
        <w:tc>
          <w:tcPr>
            <w:tcW w:w="1296" w:type="dxa"/>
            <w:gridSpan w:val="2"/>
            <w:vAlign w:val="center"/>
          </w:tcPr>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Ek-1</w:t>
            </w:r>
            <w:r w:rsidRPr="00A92C16">
              <w:rPr>
                <w:rFonts w:ascii="Arial" w:hAnsi="Arial" w:cs="Arial"/>
                <w:sz w:val="14"/>
                <w:szCs w:val="16"/>
              </w:rPr>
              <w:br/>
              <w:t xml:space="preserve">CC.CCA.100, </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Md.6,</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Ek-3,</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Ek-4,</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Md.10,</w:t>
            </w:r>
          </w:p>
          <w:p w:rsidR="0007141A"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ARA.CC.100, ORO.AOC.120</w:t>
            </w:r>
          </w:p>
        </w:tc>
        <w:tc>
          <w:tcPr>
            <w:tcW w:w="2977" w:type="dxa"/>
            <w:vAlign w:val="center"/>
          </w:tcPr>
          <w:p w:rsidR="00EA356E" w:rsidRPr="00A92C16" w:rsidRDefault="00EA356E" w:rsidP="0007141A">
            <w:pPr>
              <w:spacing w:after="0" w:line="240" w:lineRule="auto"/>
              <w:jc w:val="both"/>
              <w:rPr>
                <w:rFonts w:ascii="Arial" w:hAnsi="Arial" w:cs="Arial"/>
                <w:sz w:val="16"/>
                <w:szCs w:val="16"/>
              </w:rPr>
            </w:pPr>
            <w:r w:rsidRPr="00A92C16">
              <w:rPr>
                <w:rFonts w:ascii="Arial" w:hAnsi="Arial" w:cs="Arial"/>
                <w:sz w:val="16"/>
                <w:szCs w:val="16"/>
              </w:rPr>
              <w:t>Eğitim kuruluşu SHT CC Talimatının yürürlüğe girdiği tarih (22.12.2016) itibariyle yetkilendirilmiş ise;</w:t>
            </w:r>
          </w:p>
          <w:p w:rsidR="00EA356E" w:rsidRPr="00A92C16" w:rsidRDefault="00EA356E" w:rsidP="0007141A">
            <w:pPr>
              <w:spacing w:after="0" w:line="240" w:lineRule="auto"/>
              <w:jc w:val="both"/>
              <w:rPr>
                <w:rFonts w:ascii="Arial" w:hAnsi="Arial" w:cs="Arial"/>
                <w:sz w:val="16"/>
                <w:szCs w:val="16"/>
              </w:rPr>
            </w:pPr>
          </w:p>
          <w:p w:rsidR="00EA356E" w:rsidRPr="00A92C16" w:rsidRDefault="00EA356E" w:rsidP="00EA356E">
            <w:pPr>
              <w:pStyle w:val="ListeParagraf"/>
              <w:numPr>
                <w:ilvl w:val="0"/>
                <w:numId w:val="29"/>
              </w:numPr>
              <w:spacing w:after="0" w:line="240" w:lineRule="auto"/>
              <w:ind w:left="114" w:hanging="114"/>
              <w:jc w:val="both"/>
              <w:rPr>
                <w:rFonts w:ascii="Arial" w:hAnsi="Arial" w:cs="Arial"/>
                <w:sz w:val="16"/>
                <w:szCs w:val="16"/>
              </w:rPr>
            </w:pPr>
            <w:r w:rsidRPr="00A92C16">
              <w:rPr>
                <w:rFonts w:ascii="Arial" w:hAnsi="Arial" w:cs="Arial"/>
                <w:sz w:val="16"/>
                <w:szCs w:val="16"/>
                <w:lang w:val="tr-TR"/>
              </w:rPr>
              <w:t>Hazırlanan kabin ekibi temel eğitim sertifika örneği, 22.12.2016 tarihine kadar uygunluğunun değerlendirilmesi amacıyla Genel Müdürlüğe sunulmuş mudur?</w:t>
            </w:r>
          </w:p>
          <w:p w:rsidR="00EA356E" w:rsidRPr="00A92C16" w:rsidRDefault="00EA356E" w:rsidP="0007141A">
            <w:pPr>
              <w:spacing w:after="0" w:line="240" w:lineRule="auto"/>
              <w:jc w:val="both"/>
              <w:rPr>
                <w:rFonts w:ascii="Arial" w:hAnsi="Arial" w:cs="Arial"/>
                <w:sz w:val="16"/>
                <w:szCs w:val="16"/>
              </w:rPr>
            </w:pPr>
          </w:p>
          <w:p w:rsidR="0007141A" w:rsidRPr="00A92C16" w:rsidRDefault="0007141A" w:rsidP="00EA356E">
            <w:pPr>
              <w:pStyle w:val="ListeParagraf"/>
              <w:numPr>
                <w:ilvl w:val="0"/>
                <w:numId w:val="28"/>
              </w:numPr>
              <w:spacing w:after="0" w:line="240" w:lineRule="auto"/>
              <w:ind w:left="114" w:hanging="114"/>
              <w:jc w:val="both"/>
              <w:rPr>
                <w:rFonts w:ascii="Arial" w:hAnsi="Arial" w:cs="Arial"/>
                <w:sz w:val="16"/>
                <w:szCs w:val="16"/>
              </w:rPr>
            </w:pPr>
            <w:r w:rsidRPr="00A92C16">
              <w:rPr>
                <w:rFonts w:ascii="Arial" w:hAnsi="Arial" w:cs="Arial"/>
                <w:sz w:val="16"/>
                <w:szCs w:val="16"/>
              </w:rPr>
              <w:t xml:space="preserve">SHT OPS 1 Talimatına göre düzenlenen sertifikalar; 8 Nisan 2017 tarihine kadar </w:t>
            </w:r>
            <w:r w:rsidR="00EA356E" w:rsidRPr="00A92C16">
              <w:rPr>
                <w:rFonts w:ascii="Arial" w:hAnsi="Arial" w:cs="Arial"/>
                <w:sz w:val="16"/>
                <w:szCs w:val="16"/>
              </w:rPr>
              <w:t xml:space="preserve">SHT CC </w:t>
            </w:r>
            <w:r w:rsidRPr="00A92C16">
              <w:rPr>
                <w:rFonts w:ascii="Arial" w:hAnsi="Arial" w:cs="Arial"/>
                <w:sz w:val="16"/>
                <w:szCs w:val="16"/>
              </w:rPr>
              <w:t xml:space="preserve">Ek-3 temel eğitim sertifikası ile değiştirilmiş midir? </w:t>
            </w:r>
          </w:p>
        </w:tc>
        <w:sdt>
          <w:sdtPr>
            <w:rPr>
              <w:rFonts w:ascii="Arial" w:hAnsi="Arial" w:cs="Arial"/>
              <w:sz w:val="16"/>
              <w:szCs w:val="16"/>
            </w:rPr>
            <w:id w:val="525150665"/>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394392769"/>
            <w14:checkbox>
              <w14:checked w14:val="0"/>
              <w14:checkedState w14:val="2612" w14:font="MS Gothic"/>
              <w14:uncheckedState w14:val="2610" w14:font="MS Gothic"/>
            </w14:checkbox>
          </w:sdtPr>
          <w:sdtEndPr/>
          <w:sdtContent>
            <w:tc>
              <w:tcPr>
                <w:tcW w:w="284"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252310294"/>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07141A" w:rsidRPr="00A92C16" w:rsidRDefault="0007141A" w:rsidP="00F129A0">
            <w:pPr>
              <w:spacing w:after="0" w:line="240" w:lineRule="auto"/>
              <w:jc w:val="center"/>
              <w:rPr>
                <w:rFonts w:ascii="Arial" w:hAnsi="Arial" w:cs="Arial"/>
                <w:sz w:val="16"/>
                <w:szCs w:val="16"/>
              </w:rPr>
            </w:pPr>
          </w:p>
        </w:tc>
      </w:tr>
      <w:tr w:rsidR="0007141A" w:rsidRPr="00A92C16" w:rsidTr="0007141A">
        <w:trPr>
          <w:cantSplit/>
          <w:trHeight w:val="106"/>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lastRenderedPageBreak/>
              <w:t>9</w:t>
            </w:r>
          </w:p>
        </w:tc>
        <w:tc>
          <w:tcPr>
            <w:tcW w:w="1296" w:type="dxa"/>
            <w:gridSpan w:val="2"/>
            <w:vAlign w:val="center"/>
          </w:tcPr>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Ek-1</w:t>
            </w:r>
            <w:r w:rsidRPr="00A92C16">
              <w:rPr>
                <w:rFonts w:ascii="Arial" w:hAnsi="Arial" w:cs="Arial"/>
                <w:sz w:val="14"/>
                <w:szCs w:val="16"/>
              </w:rPr>
              <w:br/>
              <w:t xml:space="preserve">CC.CCA.100, </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Md.6,</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Ek-3,</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Ek-4,</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Md.10,</w:t>
            </w:r>
          </w:p>
          <w:p w:rsidR="0007141A"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ARA.CC.100, ORO.AOC.120</w:t>
            </w:r>
          </w:p>
        </w:tc>
        <w:tc>
          <w:tcPr>
            <w:tcW w:w="2977" w:type="dxa"/>
            <w:vAlign w:val="center"/>
          </w:tcPr>
          <w:p w:rsidR="0007141A" w:rsidRPr="00A92C16" w:rsidRDefault="0007141A" w:rsidP="00026722">
            <w:pPr>
              <w:spacing w:before="60" w:after="60" w:line="240" w:lineRule="auto"/>
              <w:jc w:val="both"/>
              <w:rPr>
                <w:rFonts w:ascii="Arial" w:hAnsi="Arial" w:cs="Arial"/>
                <w:sz w:val="16"/>
                <w:szCs w:val="16"/>
                <w:lang w:val="tr-TR"/>
              </w:rPr>
            </w:pPr>
            <w:r w:rsidRPr="00A92C16">
              <w:rPr>
                <w:rFonts w:ascii="Arial" w:hAnsi="Arial" w:cs="Arial"/>
                <w:sz w:val="16"/>
                <w:szCs w:val="16"/>
                <w:lang w:val="tr-TR"/>
              </w:rPr>
              <w:t>Eğitim kuruluşu tarafından, kabin ekibi temel eğitim sertifikasın</w:t>
            </w:r>
            <w:r w:rsidR="0099718A" w:rsidRPr="00A92C16">
              <w:rPr>
                <w:rFonts w:ascii="Arial" w:hAnsi="Arial" w:cs="Arial"/>
                <w:sz w:val="16"/>
                <w:szCs w:val="16"/>
                <w:lang w:val="tr-TR"/>
              </w:rPr>
              <w:t>ın düzenlenmesine ilişkin prosedür dokümante edilmiş midir?</w:t>
            </w:r>
          </w:p>
        </w:tc>
        <w:sdt>
          <w:sdtPr>
            <w:rPr>
              <w:rFonts w:ascii="Arial" w:hAnsi="Arial" w:cs="Arial"/>
              <w:sz w:val="16"/>
              <w:szCs w:val="16"/>
            </w:rPr>
            <w:id w:val="2103216045"/>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554497106"/>
            <w14:checkbox>
              <w14:checked w14:val="0"/>
              <w14:checkedState w14:val="2612" w14:font="MS Gothic"/>
              <w14:uncheckedState w14:val="2610" w14:font="MS Gothic"/>
            </w14:checkbox>
          </w:sdtPr>
          <w:sdtEndPr/>
          <w:sdtContent>
            <w:tc>
              <w:tcPr>
                <w:tcW w:w="284"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562087707"/>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07141A" w:rsidRPr="00A92C16" w:rsidRDefault="0007141A" w:rsidP="0007141A">
            <w:pPr>
              <w:spacing w:after="0" w:line="240" w:lineRule="auto"/>
              <w:jc w:val="both"/>
              <w:rPr>
                <w:rFonts w:ascii="Arial" w:hAnsi="Arial" w:cs="Arial"/>
                <w:sz w:val="16"/>
                <w:szCs w:val="16"/>
              </w:rPr>
            </w:pPr>
          </w:p>
        </w:tc>
      </w:tr>
      <w:tr w:rsidR="0007141A" w:rsidRPr="00A92C16" w:rsidTr="0007141A">
        <w:trPr>
          <w:cantSplit/>
          <w:trHeight w:val="820"/>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10</w:t>
            </w:r>
          </w:p>
        </w:tc>
        <w:tc>
          <w:tcPr>
            <w:tcW w:w="1296" w:type="dxa"/>
            <w:gridSpan w:val="2"/>
            <w:vAlign w:val="center"/>
          </w:tcPr>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Ek-1</w:t>
            </w:r>
            <w:r w:rsidRPr="00A92C16">
              <w:rPr>
                <w:rFonts w:ascii="Arial" w:hAnsi="Arial" w:cs="Arial"/>
                <w:sz w:val="14"/>
                <w:szCs w:val="16"/>
              </w:rPr>
              <w:br/>
              <w:t xml:space="preserve">CC.CCA.100, </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Md.6,</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Ek-3,</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Ek-4,</w:t>
            </w:r>
          </w:p>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SHT CC Md.10,</w:t>
            </w:r>
          </w:p>
          <w:p w:rsidR="0007141A"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ARA.CC.100, ORO.AOC.120</w:t>
            </w:r>
          </w:p>
        </w:tc>
        <w:tc>
          <w:tcPr>
            <w:tcW w:w="2977" w:type="dxa"/>
            <w:vAlign w:val="center"/>
          </w:tcPr>
          <w:p w:rsidR="0007141A" w:rsidRPr="00A92C16" w:rsidRDefault="0007141A" w:rsidP="00026722">
            <w:pPr>
              <w:spacing w:before="60" w:after="60" w:line="240" w:lineRule="auto"/>
              <w:jc w:val="both"/>
              <w:rPr>
                <w:rFonts w:ascii="Arial" w:hAnsi="Arial" w:cs="Arial"/>
                <w:sz w:val="16"/>
                <w:szCs w:val="16"/>
                <w:lang w:val="tr-TR"/>
              </w:rPr>
            </w:pPr>
            <w:r w:rsidRPr="00A92C16">
              <w:rPr>
                <w:rFonts w:ascii="Arial" w:hAnsi="Arial" w:cs="Arial"/>
                <w:sz w:val="16"/>
                <w:szCs w:val="16"/>
                <w:lang w:val="tr-TR"/>
              </w:rPr>
              <w:t>Kabin ekibi temel eğitim sertifikasının askıya alınması ve iptal edilmesine ilişkin hususlarda işleticinin sorumluluğunda olan konularda gerekli</w:t>
            </w:r>
            <w:r w:rsidR="006A105C" w:rsidRPr="00A92C16">
              <w:rPr>
                <w:rFonts w:ascii="Arial" w:hAnsi="Arial" w:cs="Arial"/>
                <w:sz w:val="16"/>
                <w:szCs w:val="16"/>
                <w:lang w:val="tr-TR"/>
              </w:rPr>
              <w:t xml:space="preserve"> prosedür dokümante edilmiş midir</w:t>
            </w:r>
            <w:r w:rsidRPr="00A92C16">
              <w:rPr>
                <w:rFonts w:ascii="Arial" w:hAnsi="Arial" w:cs="Arial"/>
                <w:sz w:val="16"/>
                <w:szCs w:val="16"/>
                <w:lang w:val="tr-TR"/>
              </w:rPr>
              <w:t>?</w:t>
            </w:r>
          </w:p>
        </w:tc>
        <w:sdt>
          <w:sdtPr>
            <w:rPr>
              <w:rFonts w:ascii="Arial" w:hAnsi="Arial" w:cs="Arial"/>
              <w:sz w:val="16"/>
              <w:szCs w:val="16"/>
            </w:rPr>
            <w:id w:val="-1258672972"/>
            <w14:checkbox>
              <w14:checked w14:val="0"/>
              <w14:checkedState w14:val="2612" w14:font="MS Gothic"/>
              <w14:uncheckedState w14:val="2610" w14:font="MS Gothic"/>
            </w14:checkbox>
          </w:sdtPr>
          <w:sdtEndPr/>
          <w:sdtContent>
            <w:tc>
              <w:tcPr>
                <w:tcW w:w="283" w:type="dxa"/>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416052936"/>
            <w14:checkbox>
              <w14:checked w14:val="0"/>
              <w14:checkedState w14:val="2612" w14:font="MS Gothic"/>
              <w14:uncheckedState w14:val="2610" w14:font="MS Gothic"/>
            </w14:checkbox>
          </w:sdtPr>
          <w:sdtEndPr/>
          <w:sdtContent>
            <w:tc>
              <w:tcPr>
                <w:tcW w:w="284" w:type="dxa"/>
                <w:vAlign w:val="center"/>
              </w:tcPr>
              <w:p w:rsidR="0007141A" w:rsidRPr="00A92C16" w:rsidRDefault="00BA5ED3"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2063393390"/>
            <w14:checkbox>
              <w14:checked w14:val="0"/>
              <w14:checkedState w14:val="2612" w14:font="MS Gothic"/>
              <w14:uncheckedState w14:val="2610" w14:font="MS Gothic"/>
            </w14:checkbox>
          </w:sdtPr>
          <w:sdtEndPr/>
          <w:sdtContent>
            <w:tc>
              <w:tcPr>
                <w:tcW w:w="283" w:type="dxa"/>
                <w:vAlign w:val="center"/>
              </w:tcPr>
              <w:p w:rsidR="0007141A" w:rsidRPr="00A92C16" w:rsidRDefault="00BA5ED3"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vAlign w:val="center"/>
          </w:tcPr>
          <w:p w:rsidR="0007141A" w:rsidRPr="00A92C16" w:rsidRDefault="0007141A" w:rsidP="0007141A">
            <w:pPr>
              <w:spacing w:after="0" w:line="240" w:lineRule="auto"/>
              <w:jc w:val="center"/>
              <w:rPr>
                <w:rFonts w:ascii="Arial" w:hAnsi="Arial" w:cs="Arial"/>
                <w:sz w:val="16"/>
                <w:szCs w:val="16"/>
              </w:rPr>
            </w:pPr>
          </w:p>
        </w:tc>
        <w:tc>
          <w:tcPr>
            <w:tcW w:w="3827" w:type="dxa"/>
            <w:vAlign w:val="center"/>
          </w:tcPr>
          <w:p w:rsidR="0007141A" w:rsidRPr="00A92C16" w:rsidRDefault="0007141A" w:rsidP="0007141A">
            <w:pPr>
              <w:spacing w:after="0" w:line="240" w:lineRule="auto"/>
              <w:jc w:val="both"/>
              <w:rPr>
                <w:rFonts w:ascii="Arial" w:hAnsi="Arial" w:cs="Arial"/>
                <w:sz w:val="16"/>
                <w:szCs w:val="16"/>
              </w:rPr>
            </w:pPr>
          </w:p>
        </w:tc>
      </w:tr>
      <w:tr w:rsidR="0007141A" w:rsidRPr="00A92C16" w:rsidTr="0007141A">
        <w:trPr>
          <w:cantSplit/>
          <w:trHeight w:val="331"/>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11</w:t>
            </w:r>
          </w:p>
        </w:tc>
        <w:tc>
          <w:tcPr>
            <w:tcW w:w="1296" w:type="dxa"/>
            <w:gridSpan w:val="2"/>
            <w:vAlign w:val="center"/>
          </w:tcPr>
          <w:p w:rsidR="006A105C"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 xml:space="preserve">CC.GEN.030, </w:t>
            </w:r>
          </w:p>
          <w:p w:rsidR="0007141A" w:rsidRPr="00A92C16" w:rsidRDefault="0007141A" w:rsidP="0007141A">
            <w:pPr>
              <w:spacing w:after="0" w:line="240" w:lineRule="auto"/>
              <w:jc w:val="center"/>
              <w:rPr>
                <w:rFonts w:ascii="Arial" w:hAnsi="Arial" w:cs="Arial"/>
                <w:sz w:val="14"/>
                <w:szCs w:val="16"/>
              </w:rPr>
            </w:pPr>
            <w:r w:rsidRPr="00A92C16">
              <w:rPr>
                <w:rFonts w:ascii="Arial" w:hAnsi="Arial" w:cs="Arial"/>
                <w:sz w:val="14"/>
                <w:szCs w:val="16"/>
              </w:rPr>
              <w:t>GM1 ORO.CC.215, ORO.MLR.115, ORA.GEN.220</w:t>
            </w:r>
          </w:p>
        </w:tc>
        <w:tc>
          <w:tcPr>
            <w:tcW w:w="2977" w:type="dxa"/>
            <w:vAlign w:val="center"/>
          </w:tcPr>
          <w:p w:rsidR="0007141A" w:rsidRPr="00A92C16" w:rsidRDefault="0007141A" w:rsidP="00DE0DE2">
            <w:pPr>
              <w:spacing w:before="60" w:after="60" w:line="240" w:lineRule="auto"/>
              <w:jc w:val="both"/>
              <w:rPr>
                <w:rFonts w:ascii="Arial" w:hAnsi="Arial" w:cs="Arial"/>
                <w:sz w:val="16"/>
                <w:szCs w:val="16"/>
              </w:rPr>
            </w:pPr>
            <w:r w:rsidRPr="00A92C16">
              <w:rPr>
                <w:rFonts w:ascii="Arial" w:hAnsi="Arial" w:cs="Arial"/>
                <w:sz w:val="16"/>
                <w:szCs w:val="16"/>
              </w:rPr>
              <w:t>Kabin ekibi temel eğitim sertifikaları  kayıtların</w:t>
            </w:r>
            <w:r w:rsidR="00DE0DE2" w:rsidRPr="00A92C16">
              <w:rPr>
                <w:rFonts w:ascii="Arial" w:hAnsi="Arial" w:cs="Arial"/>
                <w:sz w:val="16"/>
                <w:szCs w:val="16"/>
              </w:rPr>
              <w:t>ın</w:t>
            </w:r>
            <w:r w:rsidRPr="00A92C16">
              <w:rPr>
                <w:rFonts w:ascii="Arial" w:hAnsi="Arial" w:cs="Arial"/>
                <w:sz w:val="16"/>
                <w:szCs w:val="16"/>
              </w:rPr>
              <w:t xml:space="preserve"> tutulmasına yönelik bir sistem mevcut mu</w:t>
            </w:r>
            <w:r w:rsidR="00DE0DE2" w:rsidRPr="00A92C16">
              <w:rPr>
                <w:rFonts w:ascii="Arial" w:hAnsi="Arial" w:cs="Arial"/>
                <w:sz w:val="16"/>
                <w:szCs w:val="16"/>
              </w:rPr>
              <w:t>dur</w:t>
            </w:r>
            <w:r w:rsidRPr="00A92C16">
              <w:rPr>
                <w:rFonts w:ascii="Arial" w:hAnsi="Arial" w:cs="Arial"/>
                <w:sz w:val="16"/>
                <w:szCs w:val="16"/>
              </w:rPr>
              <w:t>?</w:t>
            </w:r>
          </w:p>
        </w:tc>
        <w:sdt>
          <w:sdtPr>
            <w:rPr>
              <w:rFonts w:ascii="Arial" w:hAnsi="Arial" w:cs="Arial"/>
              <w:sz w:val="16"/>
              <w:szCs w:val="16"/>
            </w:rPr>
            <w:id w:val="148172810"/>
            <w14:checkbox>
              <w14:checked w14:val="0"/>
              <w14:checkedState w14:val="2612" w14:font="MS Gothic"/>
              <w14:uncheckedState w14:val="2610" w14:font="MS Gothic"/>
            </w14:checkbox>
          </w:sdtPr>
          <w:sdtEndPr/>
          <w:sdtContent>
            <w:tc>
              <w:tcPr>
                <w:tcW w:w="283" w:type="dxa"/>
                <w:tcBorders>
                  <w:bottom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780304048"/>
            <w14:checkbox>
              <w14:checked w14:val="0"/>
              <w14:checkedState w14:val="2612" w14:font="MS Gothic"/>
              <w14:uncheckedState w14:val="2610" w14:font="MS Gothic"/>
            </w14:checkbox>
          </w:sdtPr>
          <w:sdtEndPr/>
          <w:sdtContent>
            <w:tc>
              <w:tcPr>
                <w:tcW w:w="284" w:type="dxa"/>
                <w:tcBorders>
                  <w:bottom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861044303"/>
            <w14:checkbox>
              <w14:checked w14:val="0"/>
              <w14:checkedState w14:val="2612" w14:font="MS Gothic"/>
              <w14:uncheckedState w14:val="2610" w14:font="MS Gothic"/>
            </w14:checkbox>
          </w:sdtPr>
          <w:sdtEndPr/>
          <w:sdtContent>
            <w:tc>
              <w:tcPr>
                <w:tcW w:w="283" w:type="dxa"/>
                <w:tcBorders>
                  <w:bottom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tcBorders>
              <w:bottom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p>
        </w:tc>
        <w:tc>
          <w:tcPr>
            <w:tcW w:w="3827" w:type="dxa"/>
            <w:tcBorders>
              <w:bottom w:val="single" w:sz="2" w:space="0" w:color="7F7F7F" w:themeColor="text1" w:themeTint="80"/>
            </w:tcBorders>
            <w:vAlign w:val="center"/>
          </w:tcPr>
          <w:p w:rsidR="0007141A" w:rsidRPr="00A92C16" w:rsidRDefault="0007141A" w:rsidP="0007141A">
            <w:pPr>
              <w:spacing w:after="0" w:line="240" w:lineRule="auto"/>
              <w:jc w:val="both"/>
              <w:rPr>
                <w:rFonts w:ascii="Arial" w:hAnsi="Arial" w:cs="Arial"/>
                <w:sz w:val="16"/>
                <w:szCs w:val="16"/>
              </w:rPr>
            </w:pPr>
          </w:p>
        </w:tc>
      </w:tr>
      <w:tr w:rsidR="0007141A" w:rsidRPr="00A92C16" w:rsidTr="0007141A">
        <w:trPr>
          <w:cantSplit/>
          <w:trHeight w:val="331"/>
          <w:jc w:val="center"/>
        </w:trPr>
        <w:tc>
          <w:tcPr>
            <w:tcW w:w="405" w:type="dxa"/>
            <w:vAlign w:val="center"/>
          </w:tcPr>
          <w:p w:rsidR="0007141A" w:rsidRPr="00A92C16" w:rsidRDefault="00F129A0" w:rsidP="0007141A">
            <w:pPr>
              <w:spacing w:after="0" w:line="240" w:lineRule="auto"/>
              <w:jc w:val="center"/>
              <w:rPr>
                <w:rFonts w:ascii="Arial" w:hAnsi="Arial" w:cs="Arial"/>
                <w:sz w:val="16"/>
                <w:szCs w:val="16"/>
              </w:rPr>
            </w:pPr>
            <w:r>
              <w:rPr>
                <w:rFonts w:ascii="Arial" w:hAnsi="Arial" w:cs="Arial"/>
                <w:sz w:val="16"/>
                <w:szCs w:val="16"/>
              </w:rPr>
              <w:t>12</w:t>
            </w:r>
          </w:p>
        </w:tc>
        <w:tc>
          <w:tcPr>
            <w:tcW w:w="1296" w:type="dxa"/>
            <w:gridSpan w:val="2"/>
            <w:vAlign w:val="center"/>
          </w:tcPr>
          <w:p w:rsidR="00F129A0"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 xml:space="preserve">CC.GEN.030, </w:t>
            </w:r>
          </w:p>
          <w:p w:rsidR="0007141A" w:rsidRPr="00A92C16" w:rsidRDefault="00F129A0" w:rsidP="00F129A0">
            <w:pPr>
              <w:spacing w:after="0" w:line="240" w:lineRule="auto"/>
              <w:jc w:val="center"/>
              <w:rPr>
                <w:rFonts w:ascii="Arial" w:hAnsi="Arial" w:cs="Arial"/>
                <w:sz w:val="14"/>
                <w:szCs w:val="16"/>
              </w:rPr>
            </w:pPr>
            <w:r w:rsidRPr="00A92C16">
              <w:rPr>
                <w:rFonts w:ascii="Arial" w:hAnsi="Arial" w:cs="Arial"/>
                <w:sz w:val="14"/>
                <w:szCs w:val="16"/>
              </w:rPr>
              <w:t>GM1 ORO.CC.215, ORO.MLR.115, ORA.GEN.220</w:t>
            </w:r>
          </w:p>
        </w:tc>
        <w:tc>
          <w:tcPr>
            <w:tcW w:w="2977" w:type="dxa"/>
            <w:vAlign w:val="center"/>
          </w:tcPr>
          <w:p w:rsidR="0007141A" w:rsidRPr="00A92C16" w:rsidRDefault="0007141A" w:rsidP="00026722">
            <w:pPr>
              <w:spacing w:before="60" w:after="60" w:line="240" w:lineRule="auto"/>
              <w:jc w:val="both"/>
              <w:rPr>
                <w:rFonts w:ascii="Arial" w:hAnsi="Arial" w:cs="Arial"/>
                <w:sz w:val="16"/>
                <w:szCs w:val="16"/>
              </w:rPr>
            </w:pPr>
            <w:r w:rsidRPr="00A92C16">
              <w:rPr>
                <w:rFonts w:ascii="Arial" w:hAnsi="Arial" w:cs="Arial"/>
                <w:sz w:val="16"/>
                <w:szCs w:val="16"/>
              </w:rPr>
              <w:t xml:space="preserve">Söz konusu kayıtlar </w:t>
            </w:r>
            <w:r w:rsidR="008F394F">
              <w:rPr>
                <w:rFonts w:ascii="Arial" w:hAnsi="Arial" w:cs="Arial"/>
                <w:sz w:val="16"/>
                <w:szCs w:val="16"/>
              </w:rPr>
              <w:t xml:space="preserve">Genel Müdürlük veya sertifika sahibi tarafıdnan </w:t>
            </w:r>
            <w:r w:rsidRPr="00A92C16">
              <w:rPr>
                <w:rFonts w:ascii="Arial" w:hAnsi="Arial" w:cs="Arial"/>
                <w:sz w:val="16"/>
                <w:szCs w:val="16"/>
              </w:rPr>
              <w:t>talep edildiğinde sunulabilmesi için gerekli prosedür dokümante edilmiş midir?</w:t>
            </w:r>
          </w:p>
        </w:tc>
        <w:sdt>
          <w:sdtPr>
            <w:rPr>
              <w:rFonts w:ascii="Arial" w:hAnsi="Arial" w:cs="Arial"/>
              <w:sz w:val="16"/>
              <w:szCs w:val="16"/>
            </w:rPr>
            <w:id w:val="-1870598340"/>
            <w14:checkbox>
              <w14:checked w14:val="0"/>
              <w14:checkedState w14:val="2612" w14:font="MS Gothic"/>
              <w14:uncheckedState w14:val="2610" w14:font="MS Gothic"/>
            </w14:checkbox>
          </w:sdtPr>
          <w:sdtEndPr/>
          <w:sdtContent>
            <w:tc>
              <w:tcPr>
                <w:tcW w:w="283" w:type="dxa"/>
                <w:tcBorders>
                  <w:top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1001862266"/>
            <w14:checkbox>
              <w14:checked w14:val="0"/>
              <w14:checkedState w14:val="2612" w14:font="MS Gothic"/>
              <w14:uncheckedState w14:val="2610" w14:font="MS Gothic"/>
            </w14:checkbox>
          </w:sdtPr>
          <w:sdtEndPr/>
          <w:sdtContent>
            <w:tc>
              <w:tcPr>
                <w:tcW w:w="284" w:type="dxa"/>
                <w:tcBorders>
                  <w:top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sdt>
          <w:sdtPr>
            <w:rPr>
              <w:rFonts w:ascii="Arial" w:hAnsi="Arial" w:cs="Arial"/>
              <w:sz w:val="16"/>
              <w:szCs w:val="16"/>
            </w:rPr>
            <w:id w:val="-2017074525"/>
            <w14:checkbox>
              <w14:checked w14:val="0"/>
              <w14:checkedState w14:val="2612" w14:font="MS Gothic"/>
              <w14:uncheckedState w14:val="2610" w14:font="MS Gothic"/>
            </w14:checkbox>
          </w:sdtPr>
          <w:sdtEndPr/>
          <w:sdtContent>
            <w:tc>
              <w:tcPr>
                <w:tcW w:w="283" w:type="dxa"/>
                <w:tcBorders>
                  <w:top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r w:rsidRPr="00A92C16">
                  <w:rPr>
                    <w:rFonts w:ascii="Arial" w:eastAsia="MS Gothic" w:hAnsi="Arial" w:cs="Arial"/>
                    <w:sz w:val="16"/>
                    <w:szCs w:val="16"/>
                  </w:rPr>
                  <w:t>☐</w:t>
                </w:r>
              </w:p>
            </w:tc>
          </w:sdtContent>
        </w:sdt>
        <w:tc>
          <w:tcPr>
            <w:tcW w:w="284" w:type="dxa"/>
            <w:tcBorders>
              <w:top w:val="single" w:sz="2" w:space="0" w:color="7F7F7F" w:themeColor="text1" w:themeTint="80"/>
            </w:tcBorders>
            <w:vAlign w:val="center"/>
          </w:tcPr>
          <w:p w:rsidR="0007141A" w:rsidRPr="00A92C16" w:rsidRDefault="0007141A" w:rsidP="0007141A">
            <w:pPr>
              <w:spacing w:after="0" w:line="240" w:lineRule="auto"/>
              <w:jc w:val="center"/>
              <w:rPr>
                <w:rFonts w:ascii="Arial" w:hAnsi="Arial" w:cs="Arial"/>
                <w:sz w:val="16"/>
                <w:szCs w:val="16"/>
              </w:rPr>
            </w:pPr>
          </w:p>
        </w:tc>
        <w:tc>
          <w:tcPr>
            <w:tcW w:w="3827" w:type="dxa"/>
            <w:tcBorders>
              <w:top w:val="single" w:sz="2" w:space="0" w:color="7F7F7F" w:themeColor="text1" w:themeTint="80"/>
            </w:tcBorders>
            <w:vAlign w:val="center"/>
          </w:tcPr>
          <w:p w:rsidR="0007141A" w:rsidRPr="00A92C16" w:rsidRDefault="0007141A" w:rsidP="0007141A">
            <w:pPr>
              <w:spacing w:after="0" w:line="240" w:lineRule="auto"/>
              <w:jc w:val="both"/>
              <w:rPr>
                <w:rFonts w:ascii="Arial" w:hAnsi="Arial" w:cs="Arial"/>
                <w:sz w:val="16"/>
                <w:szCs w:val="16"/>
              </w:rPr>
            </w:pPr>
          </w:p>
        </w:tc>
      </w:tr>
    </w:tbl>
    <w:p w:rsidR="00D9638E" w:rsidRPr="00A92C16" w:rsidRDefault="00D9638E" w:rsidP="00E509B9">
      <w:pPr>
        <w:spacing w:after="0"/>
        <w:rPr>
          <w:rFonts w:ascii="Arial" w:hAnsi="Arial" w:cs="Arial"/>
          <w:sz w:val="20"/>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A92C16" w:rsidTr="006F30A5">
        <w:trPr>
          <w:trHeight w:hRule="exact" w:val="303"/>
          <w:jc w:val="center"/>
        </w:trPr>
        <w:tc>
          <w:tcPr>
            <w:tcW w:w="9635" w:type="dxa"/>
            <w:tcBorders>
              <w:bottom w:val="single" w:sz="4" w:space="0" w:color="A6A6A6" w:themeColor="background1" w:themeShade="A6"/>
            </w:tcBorders>
            <w:shd w:val="clear" w:color="auto" w:fill="005CAB"/>
            <w:vAlign w:val="center"/>
          </w:tcPr>
          <w:p w:rsidR="00E509B9" w:rsidRPr="00A92C16" w:rsidRDefault="00D9638E" w:rsidP="00A92C16">
            <w:pPr>
              <w:spacing w:after="0" w:line="240" w:lineRule="auto"/>
              <w:ind w:left="109"/>
              <w:rPr>
                <w:rFonts w:ascii="Arial" w:hAnsi="Arial" w:cs="Arial"/>
                <w:b/>
                <w:color w:val="FFFFFF"/>
                <w:sz w:val="16"/>
                <w:szCs w:val="20"/>
              </w:rPr>
            </w:pPr>
            <w:r w:rsidRPr="00A92C16">
              <w:rPr>
                <w:rFonts w:ascii="Arial" w:hAnsi="Arial" w:cs="Arial"/>
                <w:b/>
                <w:bCs/>
                <w:color w:val="FFFFFF"/>
                <w:spacing w:val="1"/>
                <w:position w:val="1"/>
                <w:sz w:val="16"/>
                <w:szCs w:val="20"/>
              </w:rPr>
              <w:t xml:space="preserve">Tespit Edilen Bulgular ve </w:t>
            </w:r>
            <w:r w:rsidR="00A92C16">
              <w:rPr>
                <w:rFonts w:ascii="Arial" w:hAnsi="Arial" w:cs="Arial"/>
                <w:b/>
                <w:bCs/>
                <w:color w:val="FFFFFF"/>
                <w:spacing w:val="1"/>
                <w:position w:val="1"/>
                <w:sz w:val="16"/>
                <w:szCs w:val="20"/>
              </w:rPr>
              <w:t>D</w:t>
            </w:r>
            <w:r w:rsidRPr="00A92C16">
              <w:rPr>
                <w:rFonts w:ascii="Arial" w:hAnsi="Arial" w:cs="Arial"/>
                <w:b/>
                <w:bCs/>
                <w:color w:val="FFFFFF"/>
                <w:spacing w:val="1"/>
                <w:position w:val="1"/>
                <w:sz w:val="16"/>
                <w:szCs w:val="20"/>
              </w:rPr>
              <w:t>üşünceler</w:t>
            </w:r>
          </w:p>
        </w:tc>
      </w:tr>
      <w:tr w:rsidR="00D9638E" w:rsidRPr="00A92C16" w:rsidTr="006F30A5">
        <w:trPr>
          <w:trHeight w:val="190"/>
          <w:jc w:val="center"/>
        </w:trPr>
        <w:tc>
          <w:tcPr>
            <w:tcW w:w="9635" w:type="dxa"/>
            <w:shd w:val="clear" w:color="auto" w:fill="FFFFFF" w:themeFill="background1"/>
            <w:tcMar>
              <w:top w:w="28" w:type="dxa"/>
              <w:left w:w="28" w:type="dxa"/>
              <w:bottom w:w="28" w:type="dxa"/>
              <w:right w:w="28" w:type="dxa"/>
            </w:tcMar>
            <w:vAlign w:val="center"/>
          </w:tcPr>
          <w:p w:rsidR="00D9638E" w:rsidRDefault="00D9638E" w:rsidP="00AE29B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Default="00A92C16" w:rsidP="00AE29B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Default="00A92C16" w:rsidP="00AE29B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Default="00A92C16" w:rsidP="00AE29B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Pr="00A92C16" w:rsidRDefault="00A92C16" w:rsidP="00AE29BE">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bl>
    <w:p w:rsidR="00C476A4" w:rsidRDefault="00C476A4" w:rsidP="00E509B9">
      <w:pPr>
        <w:spacing w:after="0"/>
        <w:rPr>
          <w:rFonts w:ascii="Arial" w:hAnsi="Arial" w:cs="Arial"/>
          <w:sz w:val="20"/>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A92C16" w:rsidRPr="00A92C16" w:rsidTr="0042098E">
        <w:trPr>
          <w:trHeight w:hRule="exact" w:val="303"/>
          <w:jc w:val="center"/>
        </w:trPr>
        <w:tc>
          <w:tcPr>
            <w:tcW w:w="9635" w:type="dxa"/>
            <w:tcBorders>
              <w:bottom w:val="single" w:sz="4" w:space="0" w:color="A6A6A6" w:themeColor="background1" w:themeShade="A6"/>
            </w:tcBorders>
            <w:shd w:val="clear" w:color="auto" w:fill="005CAB"/>
            <w:vAlign w:val="center"/>
          </w:tcPr>
          <w:p w:rsidR="00A92C16" w:rsidRPr="00A92C16" w:rsidRDefault="00A92C16" w:rsidP="0042098E">
            <w:pPr>
              <w:spacing w:after="0" w:line="240" w:lineRule="auto"/>
              <w:ind w:left="109"/>
              <w:rPr>
                <w:rFonts w:ascii="Arial" w:hAnsi="Arial" w:cs="Arial"/>
                <w:b/>
                <w:color w:val="FFFFFF"/>
                <w:sz w:val="16"/>
                <w:szCs w:val="20"/>
              </w:rPr>
            </w:pPr>
            <w:r>
              <w:rPr>
                <w:rFonts w:ascii="Arial" w:hAnsi="Arial" w:cs="Arial"/>
                <w:b/>
                <w:color w:val="FFFFFF"/>
                <w:sz w:val="16"/>
                <w:szCs w:val="20"/>
              </w:rPr>
              <w:t>İşletme Temsilcilerinin Bulguları Kabul Edip Etmediği</w:t>
            </w:r>
          </w:p>
        </w:tc>
      </w:tr>
      <w:tr w:rsidR="00A92C16" w:rsidRPr="00A92C16" w:rsidTr="0042098E">
        <w:trPr>
          <w:trHeight w:val="190"/>
          <w:jc w:val="center"/>
        </w:trPr>
        <w:tc>
          <w:tcPr>
            <w:tcW w:w="9635" w:type="dxa"/>
            <w:shd w:val="clear" w:color="auto" w:fill="FFFFFF" w:themeFill="background1"/>
            <w:tcMar>
              <w:top w:w="28" w:type="dxa"/>
              <w:left w:w="28" w:type="dxa"/>
              <w:bottom w:w="28" w:type="dxa"/>
              <w:right w:w="28" w:type="dxa"/>
            </w:tcMar>
            <w:vAlign w:val="center"/>
          </w:tcPr>
          <w:p w:rsidR="00A92C16" w:rsidRDefault="00A92C16" w:rsidP="0042098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Default="00A92C16" w:rsidP="0042098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Default="00A92C16" w:rsidP="0042098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Default="00A92C16" w:rsidP="0042098E">
            <w:pPr>
              <w:widowControl w:val="0"/>
              <w:autoSpaceDE w:val="0"/>
              <w:autoSpaceDN w:val="0"/>
              <w:adjustRightInd w:val="0"/>
              <w:spacing w:after="0" w:line="240" w:lineRule="auto"/>
              <w:ind w:right="-23"/>
              <w:rPr>
                <w:rFonts w:ascii="Arial" w:hAnsi="Arial" w:cs="Arial"/>
                <w:bCs/>
                <w:spacing w:val="1"/>
                <w:position w:val="1"/>
                <w:sz w:val="16"/>
                <w:szCs w:val="20"/>
                <w:lang w:val="en-GB"/>
              </w:rPr>
            </w:pPr>
          </w:p>
          <w:p w:rsidR="00A92C16" w:rsidRPr="00A92C16" w:rsidRDefault="00A92C16" w:rsidP="0042098E">
            <w:pPr>
              <w:widowControl w:val="0"/>
              <w:autoSpaceDE w:val="0"/>
              <w:autoSpaceDN w:val="0"/>
              <w:adjustRightInd w:val="0"/>
              <w:spacing w:after="0" w:line="240" w:lineRule="auto"/>
              <w:ind w:right="-23"/>
              <w:rPr>
                <w:rFonts w:ascii="Arial" w:hAnsi="Arial" w:cs="Arial"/>
                <w:bCs/>
                <w:spacing w:val="1"/>
                <w:position w:val="1"/>
                <w:sz w:val="16"/>
                <w:szCs w:val="20"/>
                <w:lang w:val="en-GB"/>
              </w:rPr>
            </w:pPr>
          </w:p>
        </w:tc>
      </w:tr>
    </w:tbl>
    <w:p w:rsidR="00A92C16" w:rsidRPr="00A92C16" w:rsidRDefault="00A92C16" w:rsidP="00E509B9">
      <w:pPr>
        <w:spacing w:after="0"/>
        <w:rPr>
          <w:rFonts w:ascii="Arial" w:hAnsi="Arial" w:cs="Arial"/>
          <w:sz w:val="20"/>
        </w:rPr>
      </w:pPr>
    </w:p>
    <w:p w:rsidR="00A92C16" w:rsidRPr="00A92C16" w:rsidRDefault="00A92C16" w:rsidP="00852735">
      <w:pPr>
        <w:pBdr>
          <w:bottom w:val="single" w:sz="2" w:space="1" w:color="A6A6A6" w:themeColor="background1" w:themeShade="A6"/>
        </w:pBdr>
        <w:spacing w:after="0" w:line="240" w:lineRule="auto"/>
        <w:rPr>
          <w:rFonts w:ascii="Arial" w:hAnsi="Arial" w:cs="Arial"/>
          <w:b/>
          <w:sz w:val="16"/>
          <w:szCs w:val="16"/>
        </w:rPr>
      </w:pPr>
    </w:p>
    <w:p w:rsidR="00852735" w:rsidRPr="00A92C16" w:rsidRDefault="00852735" w:rsidP="00852735">
      <w:pPr>
        <w:pBdr>
          <w:bottom w:val="single" w:sz="2" w:space="1" w:color="A6A6A6" w:themeColor="background1" w:themeShade="A6"/>
        </w:pBdr>
        <w:spacing w:after="0" w:line="240" w:lineRule="auto"/>
        <w:rPr>
          <w:rFonts w:ascii="Arial" w:hAnsi="Arial" w:cs="Arial"/>
          <w:b/>
          <w:sz w:val="16"/>
          <w:szCs w:val="16"/>
        </w:rPr>
      </w:pPr>
      <w:r w:rsidRPr="00A92C16">
        <w:rPr>
          <w:rFonts w:ascii="Arial" w:hAnsi="Arial" w:cs="Arial"/>
          <w:b/>
          <w:sz w:val="16"/>
          <w:szCs w:val="16"/>
        </w:rPr>
        <w:t>Kontrol listesinde kullanılan kısaltmalar:</w:t>
      </w:r>
    </w:p>
    <w:p w:rsidR="00852735" w:rsidRPr="00A92C16" w:rsidRDefault="00852735" w:rsidP="00852735">
      <w:pPr>
        <w:spacing w:after="0" w:line="240" w:lineRule="auto"/>
        <w:rPr>
          <w:rFonts w:ascii="Arial" w:hAnsi="Arial" w:cs="Arial"/>
          <w:sz w:val="16"/>
          <w:szCs w:val="16"/>
        </w:rPr>
      </w:pPr>
      <w:r w:rsidRPr="00A92C16">
        <w:rPr>
          <w:rFonts w:ascii="Arial" w:hAnsi="Arial" w:cs="Arial"/>
          <w:sz w:val="16"/>
          <w:szCs w:val="16"/>
        </w:rPr>
        <w:t>S: Sorulmadı</w:t>
      </w:r>
      <w:r w:rsidRPr="00A92C16">
        <w:rPr>
          <w:rFonts w:ascii="Arial" w:hAnsi="Arial" w:cs="Arial"/>
          <w:sz w:val="16"/>
          <w:szCs w:val="16"/>
        </w:rPr>
        <w:tab/>
      </w:r>
    </w:p>
    <w:p w:rsidR="00852735" w:rsidRPr="00A92C16" w:rsidRDefault="00852735" w:rsidP="00852735">
      <w:pPr>
        <w:spacing w:after="0" w:line="240" w:lineRule="auto"/>
        <w:rPr>
          <w:rFonts w:ascii="Arial" w:hAnsi="Arial" w:cs="Arial"/>
          <w:sz w:val="16"/>
          <w:szCs w:val="16"/>
        </w:rPr>
      </w:pPr>
      <w:r w:rsidRPr="00A92C16">
        <w:rPr>
          <w:rFonts w:ascii="Arial" w:hAnsi="Arial" w:cs="Arial"/>
          <w:sz w:val="16"/>
          <w:szCs w:val="16"/>
        </w:rPr>
        <w:t>U: Uygun</w:t>
      </w:r>
      <w:r w:rsidRPr="00A92C16">
        <w:rPr>
          <w:rFonts w:ascii="Arial" w:hAnsi="Arial" w:cs="Arial"/>
          <w:sz w:val="16"/>
          <w:szCs w:val="16"/>
        </w:rPr>
        <w:tab/>
      </w:r>
    </w:p>
    <w:p w:rsidR="00852735" w:rsidRPr="00A92C16" w:rsidRDefault="00852735" w:rsidP="00852735">
      <w:pPr>
        <w:spacing w:after="0" w:line="240" w:lineRule="auto"/>
        <w:rPr>
          <w:rFonts w:ascii="Arial" w:hAnsi="Arial" w:cs="Arial"/>
          <w:sz w:val="16"/>
          <w:szCs w:val="16"/>
        </w:rPr>
      </w:pPr>
      <w:r w:rsidRPr="00A92C16">
        <w:rPr>
          <w:rFonts w:ascii="Arial" w:hAnsi="Arial" w:cs="Arial"/>
          <w:sz w:val="16"/>
          <w:szCs w:val="16"/>
        </w:rPr>
        <w:t>UD: Uygun değil</w:t>
      </w:r>
      <w:r w:rsidRPr="00A92C16">
        <w:rPr>
          <w:rFonts w:ascii="Arial" w:hAnsi="Arial" w:cs="Arial"/>
          <w:sz w:val="16"/>
          <w:szCs w:val="16"/>
        </w:rPr>
        <w:tab/>
      </w:r>
      <w:r w:rsidRPr="00A92C16">
        <w:rPr>
          <w:rFonts w:ascii="Arial" w:hAnsi="Arial" w:cs="Arial"/>
          <w:sz w:val="16"/>
          <w:szCs w:val="16"/>
        </w:rPr>
        <w:tab/>
      </w:r>
    </w:p>
    <w:p w:rsidR="00852735" w:rsidRPr="00A92C16" w:rsidRDefault="00852735" w:rsidP="00852735">
      <w:pPr>
        <w:spacing w:after="0" w:line="240" w:lineRule="auto"/>
        <w:rPr>
          <w:rFonts w:ascii="Arial" w:hAnsi="Arial" w:cs="Arial"/>
          <w:sz w:val="16"/>
          <w:szCs w:val="16"/>
        </w:rPr>
      </w:pPr>
      <w:r w:rsidRPr="00A92C16">
        <w:rPr>
          <w:rFonts w:ascii="Arial" w:hAnsi="Arial" w:cs="Arial"/>
          <w:sz w:val="16"/>
          <w:szCs w:val="16"/>
        </w:rPr>
        <w:t>BS: Bulgu seviyesi</w:t>
      </w:r>
      <w:r w:rsidRPr="00A92C16">
        <w:rPr>
          <w:rFonts w:ascii="Arial" w:hAnsi="Arial" w:cs="Arial"/>
          <w:sz w:val="16"/>
          <w:szCs w:val="16"/>
        </w:rPr>
        <w:tab/>
      </w:r>
    </w:p>
    <w:p w:rsidR="00852735" w:rsidRPr="00A92C16" w:rsidRDefault="00753AE3" w:rsidP="00852735">
      <w:pPr>
        <w:spacing w:after="0" w:line="240" w:lineRule="auto"/>
        <w:rPr>
          <w:rFonts w:ascii="Arial" w:hAnsi="Arial" w:cs="Arial"/>
          <w:sz w:val="16"/>
          <w:szCs w:val="16"/>
        </w:rPr>
      </w:pPr>
      <w:r w:rsidRPr="00A92C16">
        <w:rPr>
          <w:rFonts w:ascii="Arial" w:hAnsi="Arial" w:cs="Arial"/>
          <w:sz w:val="16"/>
          <w:szCs w:val="16"/>
        </w:rPr>
        <w:t>#: Standart bulgu numarası</w:t>
      </w:r>
    </w:p>
    <w:p w:rsidR="003243C0" w:rsidRPr="00A92C16" w:rsidRDefault="00852735" w:rsidP="00A6405E">
      <w:pPr>
        <w:spacing w:after="0" w:line="240" w:lineRule="auto"/>
        <w:jc w:val="both"/>
        <w:rPr>
          <w:rFonts w:ascii="Arial" w:hAnsi="Arial" w:cs="Arial"/>
          <w:sz w:val="16"/>
          <w:szCs w:val="16"/>
        </w:rPr>
      </w:pPr>
      <w:r w:rsidRPr="00A92C16">
        <w:rPr>
          <w:rFonts w:ascii="Arial" w:hAnsi="Arial" w:cs="Arial"/>
          <w:b/>
          <w:sz w:val="16"/>
          <w:szCs w:val="16"/>
        </w:rPr>
        <w:t>Not</w:t>
      </w:r>
      <w:r w:rsidRPr="00A92C16">
        <w:rPr>
          <w:rFonts w:ascii="Arial" w:hAnsi="Arial" w:cs="Arial"/>
          <w:sz w:val="16"/>
          <w:szCs w:val="16"/>
        </w:rPr>
        <w:t>: Bu kontrol listesinde UO-OPS-</w:t>
      </w:r>
      <w:r w:rsidR="000217A5" w:rsidRPr="00A92C16">
        <w:rPr>
          <w:rFonts w:ascii="Arial" w:hAnsi="Arial" w:cs="Arial"/>
          <w:sz w:val="16"/>
          <w:szCs w:val="16"/>
        </w:rPr>
        <w:t>CCTO</w:t>
      </w:r>
      <w:r w:rsidRPr="00A92C16">
        <w:rPr>
          <w:rFonts w:ascii="Arial" w:hAnsi="Arial" w:cs="Arial"/>
          <w:sz w:val="16"/>
          <w:szCs w:val="16"/>
        </w:rPr>
        <w:t>-#</w:t>
      </w:r>
      <w:r w:rsidR="00127349" w:rsidRPr="00A92C16">
        <w:rPr>
          <w:rFonts w:ascii="Arial" w:hAnsi="Arial" w:cs="Arial"/>
          <w:sz w:val="16"/>
          <w:szCs w:val="16"/>
        </w:rPr>
        <w:t xml:space="preserve"> </w:t>
      </w:r>
      <w:r w:rsidR="00A6405E" w:rsidRPr="00A92C16">
        <w:rPr>
          <w:rFonts w:ascii="Arial" w:hAnsi="Arial" w:cs="Arial"/>
          <w:sz w:val="16"/>
          <w:szCs w:val="16"/>
        </w:rPr>
        <w:t>tipi standart bulgu numaralar</w:t>
      </w:r>
      <w:r w:rsidRPr="00A92C16">
        <w:rPr>
          <w:rFonts w:ascii="Arial" w:hAnsi="Arial" w:cs="Arial"/>
          <w:sz w:val="16"/>
          <w:szCs w:val="16"/>
        </w:rPr>
        <w:t>ı kullanılır.</w:t>
      </w:r>
    </w:p>
    <w:sectPr w:rsidR="003243C0" w:rsidRPr="00A92C16" w:rsidSect="00536E44">
      <w:headerReference w:type="default" r:id="rId8"/>
      <w:footerReference w:type="default" r:id="rId9"/>
      <w:pgSz w:w="11906" w:h="16838"/>
      <w:pgMar w:top="2268" w:right="1417" w:bottom="426" w:left="1417" w:header="510"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79" w:rsidRDefault="00A05579" w:rsidP="00C74DF3">
      <w:pPr>
        <w:spacing w:after="0" w:line="240" w:lineRule="auto"/>
      </w:pPr>
      <w:r>
        <w:separator/>
      </w:r>
    </w:p>
  </w:endnote>
  <w:endnote w:type="continuationSeparator" w:id="0">
    <w:p w:rsidR="00A05579" w:rsidRDefault="00A05579"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42098E" w:rsidRPr="00852735" w:rsidTr="007B0017">
      <w:trPr>
        <w:trHeight w:hRule="exact" w:val="283"/>
        <w:jc w:val="center"/>
      </w:trPr>
      <w:tc>
        <w:tcPr>
          <w:tcW w:w="9673" w:type="dxa"/>
          <w:shd w:val="clear" w:color="auto" w:fill="DBE5F1" w:themeFill="accent1" w:themeFillTint="33"/>
          <w:vAlign w:val="center"/>
        </w:tcPr>
        <w:p w:rsidR="0042098E" w:rsidRPr="00A92C16" w:rsidRDefault="0042098E" w:rsidP="00650F33">
          <w:pPr>
            <w:spacing w:after="0" w:line="240" w:lineRule="auto"/>
            <w:ind w:left="109"/>
            <w:rPr>
              <w:rFonts w:ascii="Arial" w:hAnsi="Arial" w:cs="Arial"/>
              <w:b/>
              <w:sz w:val="16"/>
              <w:szCs w:val="20"/>
            </w:rPr>
          </w:pPr>
          <w:r w:rsidRPr="00A92C16">
            <w:rPr>
              <w:rFonts w:ascii="Arial" w:hAnsi="Arial" w:cs="Arial"/>
              <w:b/>
              <w:bCs/>
              <w:spacing w:val="1"/>
              <w:position w:val="1"/>
              <w:sz w:val="16"/>
              <w:szCs w:val="20"/>
            </w:rPr>
            <w:t>Denetleme Heyeti Üyeleri Parafları</w:t>
          </w:r>
        </w:p>
      </w:tc>
    </w:tr>
    <w:tr w:rsidR="0042098E" w:rsidRPr="00AE29BE" w:rsidTr="006F30A5">
      <w:trPr>
        <w:trHeight w:val="222"/>
        <w:jc w:val="center"/>
      </w:trPr>
      <w:tc>
        <w:tcPr>
          <w:tcW w:w="9673" w:type="dxa"/>
          <w:shd w:val="clear" w:color="auto" w:fill="FFFFFF" w:themeFill="background1"/>
          <w:vAlign w:val="center"/>
        </w:tcPr>
        <w:p w:rsidR="0042098E" w:rsidRPr="006F30A5" w:rsidRDefault="0042098E" w:rsidP="00650F33">
          <w:pPr>
            <w:spacing w:after="0" w:line="240" w:lineRule="auto"/>
            <w:rPr>
              <w:rFonts w:ascii="Times New Roman" w:hAnsi="Times New Roman"/>
              <w:b/>
              <w:bCs/>
              <w:spacing w:val="1"/>
              <w:position w:val="1"/>
              <w:sz w:val="16"/>
              <w:szCs w:val="20"/>
            </w:rPr>
          </w:pPr>
        </w:p>
      </w:tc>
    </w:tr>
  </w:tbl>
  <w:p w:rsidR="0042098E" w:rsidRPr="00CE7EE0" w:rsidRDefault="0042098E" w:rsidP="003132B0">
    <w:pPr>
      <w:pStyle w:val="Altbilgi"/>
      <w:rPr>
        <w:rFonts w:ascii="Arial" w:hAnsi="Arial" w:cs="Arial"/>
        <w:b/>
        <w:sz w:val="16"/>
        <w:lang w:val="tr-TR"/>
      </w:rPr>
    </w:pPr>
  </w:p>
  <w:p w:rsidR="0042098E" w:rsidRPr="00A92C16" w:rsidRDefault="0042098E" w:rsidP="00C476A4">
    <w:pPr>
      <w:pStyle w:val="Altbilgi"/>
      <w:spacing w:after="60"/>
      <w:rPr>
        <w:rFonts w:ascii="Arial" w:hAnsi="Arial" w:cs="Arial"/>
        <w:b/>
        <w:lang w:val="tr-TR"/>
      </w:rPr>
    </w:pPr>
    <w:r w:rsidRPr="00A92C16">
      <w:rPr>
        <w:rFonts w:ascii="Arial" w:hAnsi="Arial" w:cs="Arial"/>
        <w:b/>
        <w:lang w:val="tr-TR"/>
      </w:rPr>
      <w:t>Kabin Ekibi Temel Eğitim Kuruluşu Denetimi Kontrol Formu</w:t>
    </w:r>
  </w:p>
  <w:tbl>
    <w:tblPr>
      <w:tblStyle w:val="TabloKlavuzu"/>
      <w:tblW w:w="95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85"/>
      <w:gridCol w:w="2268"/>
      <w:gridCol w:w="2659"/>
      <w:gridCol w:w="743"/>
    </w:tblGrid>
    <w:tr w:rsidR="0042098E" w:rsidRPr="00A92C16" w:rsidTr="0042098E">
      <w:trPr>
        <w:trHeight w:val="227"/>
      </w:trPr>
      <w:tc>
        <w:tcPr>
          <w:tcW w:w="1277" w:type="dxa"/>
          <w:tcBorders>
            <w:top w:val="single" w:sz="4" w:space="0" w:color="A6A6A6" w:themeColor="background1" w:themeShade="A6"/>
          </w:tcBorders>
          <w:vAlign w:val="bottom"/>
        </w:tcPr>
        <w:p w:rsidR="0042098E" w:rsidRPr="00A92C16" w:rsidRDefault="0042098E" w:rsidP="00C45CB4">
          <w:pPr>
            <w:pStyle w:val="Altbilgi"/>
            <w:jc w:val="right"/>
            <w:rPr>
              <w:rFonts w:ascii="Arial" w:hAnsi="Arial" w:cs="Arial"/>
              <w:sz w:val="14"/>
              <w:szCs w:val="16"/>
            </w:rPr>
          </w:pPr>
          <w:r w:rsidRPr="00A92C16">
            <w:rPr>
              <w:rFonts w:ascii="Arial" w:hAnsi="Arial" w:cs="Arial"/>
              <w:sz w:val="14"/>
              <w:szCs w:val="16"/>
            </w:rPr>
            <w:t>Doküman No:</w:t>
          </w:r>
        </w:p>
      </w:tc>
      <w:tc>
        <w:tcPr>
          <w:tcW w:w="2585" w:type="dxa"/>
          <w:tcBorders>
            <w:top w:val="single" w:sz="4" w:space="0" w:color="A6A6A6" w:themeColor="background1" w:themeShade="A6"/>
          </w:tcBorders>
          <w:vAlign w:val="bottom"/>
        </w:tcPr>
        <w:p w:rsidR="0042098E" w:rsidRPr="00A92C16" w:rsidRDefault="0042098E" w:rsidP="00C45CB4">
          <w:pPr>
            <w:pStyle w:val="Altbilgi"/>
            <w:rPr>
              <w:rFonts w:ascii="Arial" w:hAnsi="Arial" w:cs="Arial"/>
              <w:sz w:val="14"/>
              <w:szCs w:val="16"/>
              <w:lang w:val="tr-TR"/>
            </w:rPr>
          </w:pPr>
          <w:r w:rsidRPr="00A92C16">
            <w:rPr>
              <w:rFonts w:ascii="Arial" w:hAnsi="Arial" w:cs="Arial"/>
              <w:sz w:val="14"/>
              <w:szCs w:val="16"/>
            </w:rPr>
            <w:t>SHGM.UOD.51859319.FR.</w:t>
          </w:r>
          <w:r w:rsidRPr="00A92C16">
            <w:rPr>
              <w:rFonts w:ascii="Arial" w:hAnsi="Arial" w:cs="Arial"/>
              <w:sz w:val="14"/>
              <w:szCs w:val="16"/>
              <w:lang w:val="tr-TR"/>
            </w:rPr>
            <w:t>08</w:t>
          </w:r>
        </w:p>
      </w:tc>
      <w:tc>
        <w:tcPr>
          <w:tcW w:w="2268" w:type="dxa"/>
          <w:tcBorders>
            <w:top w:val="single" w:sz="4" w:space="0" w:color="A6A6A6" w:themeColor="background1" w:themeShade="A6"/>
          </w:tcBorders>
          <w:vAlign w:val="bottom"/>
        </w:tcPr>
        <w:p w:rsidR="0042098E" w:rsidRPr="00A92C16" w:rsidRDefault="0042098E" w:rsidP="00BA5ED3">
          <w:pPr>
            <w:pStyle w:val="Altbilgi"/>
            <w:ind w:left="-74"/>
            <w:rPr>
              <w:rFonts w:ascii="Arial" w:hAnsi="Arial" w:cs="Arial"/>
              <w:sz w:val="22"/>
              <w:lang w:val="tr-TR"/>
            </w:rPr>
          </w:pPr>
          <w:r w:rsidRPr="00A92C16">
            <w:rPr>
              <w:rFonts w:ascii="Arial" w:hAnsi="Arial" w:cs="Arial"/>
              <w:sz w:val="14"/>
              <w:szCs w:val="16"/>
            </w:rPr>
            <w:t xml:space="preserve">Yürürlük Tarihi : </w:t>
          </w:r>
          <w:r w:rsidRPr="00A92C16">
            <w:rPr>
              <w:rFonts w:ascii="Arial" w:hAnsi="Arial" w:cs="Arial"/>
              <w:sz w:val="14"/>
              <w:szCs w:val="16"/>
              <w:lang w:val="tr-TR"/>
            </w:rPr>
            <w:t>23</w:t>
          </w:r>
          <w:r w:rsidRPr="00A92C16">
            <w:rPr>
              <w:rFonts w:ascii="Arial" w:hAnsi="Arial" w:cs="Arial"/>
              <w:sz w:val="14"/>
              <w:szCs w:val="16"/>
            </w:rPr>
            <w:t>/</w:t>
          </w:r>
          <w:r w:rsidRPr="00A92C16">
            <w:rPr>
              <w:rFonts w:ascii="Arial" w:hAnsi="Arial" w:cs="Arial"/>
              <w:sz w:val="14"/>
              <w:szCs w:val="16"/>
              <w:lang w:val="tr-TR"/>
            </w:rPr>
            <w:t>04/2012</w:t>
          </w:r>
        </w:p>
      </w:tc>
      <w:tc>
        <w:tcPr>
          <w:tcW w:w="2659" w:type="dxa"/>
          <w:tcBorders>
            <w:top w:val="single" w:sz="4" w:space="0" w:color="A6A6A6" w:themeColor="background1" w:themeShade="A6"/>
          </w:tcBorders>
          <w:vAlign w:val="bottom"/>
        </w:tcPr>
        <w:p w:rsidR="0042098E" w:rsidRPr="00A92C16" w:rsidRDefault="0042098E" w:rsidP="00BA5ED3">
          <w:pPr>
            <w:pStyle w:val="Altbilgi"/>
            <w:tabs>
              <w:tab w:val="clear" w:pos="4536"/>
            </w:tabs>
            <w:rPr>
              <w:rFonts w:ascii="Arial" w:hAnsi="Arial" w:cs="Arial"/>
              <w:sz w:val="22"/>
            </w:rPr>
          </w:pPr>
          <w:r w:rsidRPr="00A92C16">
            <w:rPr>
              <w:rFonts w:ascii="Arial" w:hAnsi="Arial" w:cs="Arial"/>
              <w:sz w:val="14"/>
              <w:szCs w:val="16"/>
            </w:rPr>
            <w:t>Revizyon No/Tarihi :</w:t>
          </w:r>
          <w:r w:rsidRPr="00A92C16">
            <w:rPr>
              <w:rFonts w:ascii="Arial" w:hAnsi="Arial" w:cs="Arial"/>
              <w:sz w:val="14"/>
              <w:szCs w:val="16"/>
              <w:lang w:val="tr-TR"/>
            </w:rPr>
            <w:t>02</w:t>
          </w:r>
          <w:r w:rsidRPr="00A92C16">
            <w:rPr>
              <w:rFonts w:ascii="Arial" w:hAnsi="Arial" w:cs="Arial"/>
              <w:sz w:val="14"/>
              <w:szCs w:val="16"/>
            </w:rPr>
            <w:t xml:space="preserve"> – </w:t>
          </w:r>
          <w:r w:rsidRPr="00A92C16">
            <w:rPr>
              <w:rFonts w:ascii="Arial" w:hAnsi="Arial" w:cs="Arial"/>
              <w:sz w:val="14"/>
              <w:szCs w:val="16"/>
              <w:lang w:val="tr-TR"/>
            </w:rPr>
            <w:t>09</w:t>
          </w:r>
          <w:r w:rsidRPr="00A92C16">
            <w:rPr>
              <w:rFonts w:ascii="Arial" w:hAnsi="Arial" w:cs="Arial"/>
              <w:sz w:val="14"/>
              <w:szCs w:val="16"/>
            </w:rPr>
            <w:t>/1</w:t>
          </w:r>
          <w:r w:rsidRPr="00A92C16">
            <w:rPr>
              <w:rFonts w:ascii="Arial" w:hAnsi="Arial" w:cs="Arial"/>
              <w:sz w:val="14"/>
              <w:szCs w:val="16"/>
              <w:lang w:val="tr-TR"/>
            </w:rPr>
            <w:t>1</w:t>
          </w:r>
          <w:r w:rsidRPr="00A92C16">
            <w:rPr>
              <w:rFonts w:ascii="Arial" w:hAnsi="Arial" w:cs="Arial"/>
              <w:sz w:val="14"/>
              <w:szCs w:val="16"/>
            </w:rPr>
            <w:t>/2017</w:t>
          </w:r>
          <w:r w:rsidRPr="00A92C16">
            <w:rPr>
              <w:rFonts w:ascii="Arial" w:hAnsi="Arial" w:cs="Arial"/>
              <w:b/>
              <w:sz w:val="14"/>
              <w:szCs w:val="16"/>
            </w:rPr>
            <w:t xml:space="preserve">    </w:t>
          </w:r>
        </w:p>
      </w:tc>
      <w:tc>
        <w:tcPr>
          <w:tcW w:w="743" w:type="dxa"/>
          <w:tcBorders>
            <w:top w:val="single" w:sz="4" w:space="0" w:color="A6A6A6" w:themeColor="background1" w:themeShade="A6"/>
            <w:left w:val="nil"/>
          </w:tcBorders>
          <w:vAlign w:val="center"/>
        </w:tcPr>
        <w:p w:rsidR="0042098E" w:rsidRPr="00A92C16" w:rsidRDefault="0042098E" w:rsidP="00C45CB4">
          <w:pPr>
            <w:pStyle w:val="Altbilgi"/>
            <w:jc w:val="right"/>
            <w:rPr>
              <w:rFonts w:ascii="Arial" w:hAnsi="Arial" w:cs="Arial"/>
              <w:sz w:val="22"/>
            </w:rPr>
          </w:pPr>
          <w:r w:rsidRPr="00A92C16">
            <w:rPr>
              <w:rFonts w:ascii="Arial" w:hAnsi="Arial" w:cs="Arial"/>
              <w:sz w:val="18"/>
              <w:szCs w:val="16"/>
            </w:rPr>
            <w:fldChar w:fldCharType="begin"/>
          </w:r>
          <w:r w:rsidRPr="00A92C16">
            <w:rPr>
              <w:rFonts w:ascii="Arial" w:hAnsi="Arial" w:cs="Arial"/>
              <w:sz w:val="18"/>
              <w:szCs w:val="16"/>
            </w:rPr>
            <w:instrText xml:space="preserve"> PAGE </w:instrText>
          </w:r>
          <w:r w:rsidRPr="00A92C16">
            <w:rPr>
              <w:rFonts w:ascii="Arial" w:hAnsi="Arial" w:cs="Arial"/>
              <w:sz w:val="18"/>
              <w:szCs w:val="16"/>
            </w:rPr>
            <w:fldChar w:fldCharType="separate"/>
          </w:r>
          <w:r w:rsidR="00FF5754">
            <w:rPr>
              <w:rFonts w:ascii="Arial" w:hAnsi="Arial" w:cs="Arial"/>
              <w:sz w:val="18"/>
              <w:szCs w:val="16"/>
            </w:rPr>
            <w:t>3</w:t>
          </w:r>
          <w:r w:rsidRPr="00A92C16">
            <w:rPr>
              <w:rFonts w:ascii="Arial" w:hAnsi="Arial" w:cs="Arial"/>
              <w:sz w:val="18"/>
              <w:szCs w:val="16"/>
            </w:rPr>
            <w:fldChar w:fldCharType="end"/>
          </w:r>
          <w:r w:rsidRPr="00A92C16">
            <w:rPr>
              <w:rFonts w:ascii="Arial" w:hAnsi="Arial" w:cs="Arial"/>
              <w:sz w:val="18"/>
              <w:szCs w:val="16"/>
            </w:rPr>
            <w:t xml:space="preserve"> / </w:t>
          </w:r>
          <w:r w:rsidRPr="00A92C16">
            <w:rPr>
              <w:rFonts w:ascii="Arial" w:hAnsi="Arial" w:cs="Arial"/>
              <w:sz w:val="18"/>
              <w:szCs w:val="16"/>
            </w:rPr>
            <w:fldChar w:fldCharType="begin"/>
          </w:r>
          <w:r w:rsidRPr="00A92C16">
            <w:rPr>
              <w:rFonts w:ascii="Arial" w:hAnsi="Arial" w:cs="Arial"/>
              <w:sz w:val="18"/>
              <w:szCs w:val="16"/>
            </w:rPr>
            <w:instrText xml:space="preserve"> NUMPAGES  </w:instrText>
          </w:r>
          <w:r w:rsidRPr="00A92C16">
            <w:rPr>
              <w:rFonts w:ascii="Arial" w:hAnsi="Arial" w:cs="Arial"/>
              <w:sz w:val="18"/>
              <w:szCs w:val="16"/>
            </w:rPr>
            <w:fldChar w:fldCharType="separate"/>
          </w:r>
          <w:r w:rsidR="00FF5754">
            <w:rPr>
              <w:rFonts w:ascii="Arial" w:hAnsi="Arial" w:cs="Arial"/>
              <w:sz w:val="18"/>
              <w:szCs w:val="16"/>
            </w:rPr>
            <w:t>3</w:t>
          </w:r>
          <w:r w:rsidRPr="00A92C16">
            <w:rPr>
              <w:rFonts w:ascii="Arial" w:hAnsi="Arial" w:cs="Arial"/>
              <w:sz w:val="18"/>
              <w:szCs w:val="16"/>
            </w:rPr>
            <w:fldChar w:fldCharType="end"/>
          </w:r>
        </w:p>
      </w:tc>
    </w:tr>
  </w:tbl>
  <w:p w:rsidR="0042098E" w:rsidRPr="00C476A4" w:rsidRDefault="0042098E" w:rsidP="00C476A4">
    <w:pPr>
      <w:pStyle w:val="Altbilgi"/>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79" w:rsidRDefault="00A05579" w:rsidP="00C74DF3">
      <w:pPr>
        <w:spacing w:after="0" w:line="240" w:lineRule="auto"/>
      </w:pPr>
      <w:r>
        <w:separator/>
      </w:r>
    </w:p>
  </w:footnote>
  <w:footnote w:type="continuationSeparator" w:id="0">
    <w:p w:rsidR="00A05579" w:rsidRDefault="00A05579"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42098E" w:rsidTr="00BE7913">
      <w:tc>
        <w:tcPr>
          <w:tcW w:w="9640" w:type="dxa"/>
          <w:shd w:val="clear" w:color="auto" w:fill="auto"/>
          <w:vAlign w:val="center"/>
        </w:tcPr>
        <w:p w:rsidR="0042098E" w:rsidRPr="00E20744" w:rsidRDefault="0042098E" w:rsidP="00D76BD7">
          <w:pPr>
            <w:pStyle w:val="stbilgi"/>
            <w:jc w:val="center"/>
            <w:rPr>
              <w:sz w:val="22"/>
              <w:szCs w:val="22"/>
              <w:lang w:val="tr-TR"/>
            </w:rPr>
          </w:pPr>
          <w:r>
            <w:rPr>
              <w:sz w:val="22"/>
              <w:szCs w:val="22"/>
              <w:lang w:val="tr-TR"/>
            </w:rPr>
            <w:drawing>
              <wp:inline distT="0" distB="0" distL="0" distR="0" wp14:anchorId="32584543" wp14:editId="7F65F5ED">
                <wp:extent cx="1227455" cy="6775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42098E" w:rsidTr="00AB1C1B">
      <w:trPr>
        <w:trHeight w:val="680"/>
      </w:trPr>
      <w:tc>
        <w:tcPr>
          <w:tcW w:w="9640" w:type="dxa"/>
          <w:tcBorders>
            <w:bottom w:val="single" w:sz="8" w:space="0" w:color="005CAB"/>
          </w:tcBorders>
          <w:shd w:val="clear" w:color="auto" w:fill="auto"/>
          <w:vAlign w:val="center"/>
        </w:tcPr>
        <w:p w:rsidR="0042098E" w:rsidRPr="00700CC8" w:rsidRDefault="0042098E" w:rsidP="001C3D19">
          <w:pPr>
            <w:pStyle w:val="stbilgi"/>
            <w:jc w:val="center"/>
            <w:rPr>
              <w:rFonts w:ascii="Arial" w:hAnsi="Arial" w:cs="Arial"/>
              <w:b/>
              <w:bCs/>
              <w:position w:val="1"/>
              <w:sz w:val="24"/>
              <w:szCs w:val="24"/>
              <w:lang w:val="tr-TR"/>
            </w:rPr>
          </w:pPr>
          <w:r>
            <w:rPr>
              <w:rFonts w:ascii="Arial" w:hAnsi="Arial" w:cs="Arial"/>
              <w:b/>
              <w:bCs/>
              <w:position w:val="1"/>
              <w:sz w:val="24"/>
              <w:szCs w:val="24"/>
              <w:lang w:val="tr-TR"/>
            </w:rPr>
            <w:t>KABİN EKİBİ TEMEL EĞİTİM KURULUŞU DENETİMİ KONTROL FORMU</w:t>
          </w:r>
        </w:p>
      </w:tc>
    </w:tr>
  </w:tbl>
  <w:p w:rsidR="0042098E" w:rsidRDefault="004209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25pt;height:48pt" o:bullet="t">
        <v:imagedata r:id="rId1" o:title="logo"/>
      </v:shape>
    </w:pict>
  </w:numPicBullet>
  <w:abstractNum w:abstractNumId="0" w15:restartNumberingAfterBreak="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54A4B"/>
    <w:multiLevelType w:val="hybridMultilevel"/>
    <w:tmpl w:val="E8BE5FA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5F714BB"/>
    <w:multiLevelType w:val="hybridMultilevel"/>
    <w:tmpl w:val="328C6E6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1286A"/>
    <w:multiLevelType w:val="hybridMultilevel"/>
    <w:tmpl w:val="23C6CA4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6" w15:restartNumberingAfterBreak="0">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105983"/>
    <w:multiLevelType w:val="hybridMultilevel"/>
    <w:tmpl w:val="7804B38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B660C"/>
    <w:multiLevelType w:val="hybridMultilevel"/>
    <w:tmpl w:val="29482C6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7E6147"/>
    <w:multiLevelType w:val="hybridMultilevel"/>
    <w:tmpl w:val="60A89758"/>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2755A1"/>
    <w:multiLevelType w:val="hybridMultilevel"/>
    <w:tmpl w:val="75E8AFA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93A39"/>
    <w:multiLevelType w:val="hybridMultilevel"/>
    <w:tmpl w:val="B348864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1214BF"/>
    <w:multiLevelType w:val="hybridMultilevel"/>
    <w:tmpl w:val="D4CE769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6547C"/>
    <w:multiLevelType w:val="hybridMultilevel"/>
    <w:tmpl w:val="B7DC240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6E2484"/>
    <w:multiLevelType w:val="hybridMultilevel"/>
    <w:tmpl w:val="4A3C390A"/>
    <w:lvl w:ilvl="0" w:tplc="95EE4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F7183E"/>
    <w:multiLevelType w:val="hybridMultilevel"/>
    <w:tmpl w:val="7398187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427A73"/>
    <w:multiLevelType w:val="hybridMultilevel"/>
    <w:tmpl w:val="9D3EFCD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D5AF7"/>
    <w:multiLevelType w:val="hybridMultilevel"/>
    <w:tmpl w:val="F2A400D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20" w15:restartNumberingAfterBreak="0">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072789"/>
    <w:multiLevelType w:val="hybridMultilevel"/>
    <w:tmpl w:val="CD2EE1A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825BC3"/>
    <w:multiLevelType w:val="hybridMultilevel"/>
    <w:tmpl w:val="473C4F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25" w15:restartNumberingAfterBreak="0">
    <w:nsid w:val="5F9052AF"/>
    <w:multiLevelType w:val="hybridMultilevel"/>
    <w:tmpl w:val="9B1E7660"/>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7D0D80"/>
    <w:multiLevelType w:val="hybridMultilevel"/>
    <w:tmpl w:val="42FAEA5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243D2D"/>
    <w:multiLevelType w:val="hybridMultilevel"/>
    <w:tmpl w:val="21EA868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CF7720A"/>
    <w:multiLevelType w:val="hybridMultilevel"/>
    <w:tmpl w:val="8CC273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F3092"/>
    <w:multiLevelType w:val="hybridMultilevel"/>
    <w:tmpl w:val="04964A98"/>
    <w:lvl w:ilvl="0" w:tplc="041F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19"/>
  </w:num>
  <w:num w:numId="2">
    <w:abstractNumId w:val="2"/>
  </w:num>
  <w:num w:numId="3">
    <w:abstractNumId w:val="24"/>
  </w:num>
  <w:num w:numId="4">
    <w:abstractNumId w:val="5"/>
  </w:num>
  <w:num w:numId="5">
    <w:abstractNumId w:val="26"/>
  </w:num>
  <w:num w:numId="6">
    <w:abstractNumId w:val="0"/>
  </w:num>
  <w:num w:numId="7">
    <w:abstractNumId w:val="22"/>
  </w:num>
  <w:num w:numId="8">
    <w:abstractNumId w:val="20"/>
  </w:num>
  <w:num w:numId="9">
    <w:abstractNumId w:val="9"/>
  </w:num>
  <w:num w:numId="10">
    <w:abstractNumId w:val="6"/>
  </w:num>
  <w:num w:numId="11">
    <w:abstractNumId w:val="29"/>
  </w:num>
  <w:num w:numId="12">
    <w:abstractNumId w:val="28"/>
  </w:num>
  <w:num w:numId="13">
    <w:abstractNumId w:val="1"/>
  </w:num>
  <w:num w:numId="14">
    <w:abstractNumId w:val="10"/>
  </w:num>
  <w:num w:numId="15">
    <w:abstractNumId w:val="23"/>
  </w:num>
  <w:num w:numId="16">
    <w:abstractNumId w:val="14"/>
  </w:num>
  <w:num w:numId="17">
    <w:abstractNumId w:val="21"/>
  </w:num>
  <w:num w:numId="18">
    <w:abstractNumId w:val="7"/>
  </w:num>
  <w:num w:numId="19">
    <w:abstractNumId w:val="25"/>
  </w:num>
  <w:num w:numId="20">
    <w:abstractNumId w:val="12"/>
  </w:num>
  <w:num w:numId="21">
    <w:abstractNumId w:val="16"/>
  </w:num>
  <w:num w:numId="22">
    <w:abstractNumId w:val="27"/>
  </w:num>
  <w:num w:numId="23">
    <w:abstractNumId w:val="4"/>
  </w:num>
  <w:num w:numId="24">
    <w:abstractNumId w:val="18"/>
  </w:num>
  <w:num w:numId="25">
    <w:abstractNumId w:val="15"/>
  </w:num>
  <w:num w:numId="26">
    <w:abstractNumId w:val="8"/>
  </w:num>
  <w:num w:numId="27">
    <w:abstractNumId w:val="17"/>
  </w:num>
  <w:num w:numId="28">
    <w:abstractNumId w:val="31"/>
  </w:num>
  <w:num w:numId="29">
    <w:abstractNumId w:val="11"/>
  </w:num>
  <w:num w:numId="30">
    <w:abstractNumId w:val="3"/>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60DB"/>
    <w:rsid w:val="0001212C"/>
    <w:rsid w:val="0001748F"/>
    <w:rsid w:val="00020D21"/>
    <w:rsid w:val="000217A5"/>
    <w:rsid w:val="00026722"/>
    <w:rsid w:val="000302FC"/>
    <w:rsid w:val="0004230F"/>
    <w:rsid w:val="00045B07"/>
    <w:rsid w:val="00057C25"/>
    <w:rsid w:val="00060D3A"/>
    <w:rsid w:val="000620C5"/>
    <w:rsid w:val="00067A95"/>
    <w:rsid w:val="0007141A"/>
    <w:rsid w:val="0009117D"/>
    <w:rsid w:val="00092B46"/>
    <w:rsid w:val="0009689C"/>
    <w:rsid w:val="000A0979"/>
    <w:rsid w:val="000A23FC"/>
    <w:rsid w:val="000A5251"/>
    <w:rsid w:val="000B75DE"/>
    <w:rsid w:val="000C1A8F"/>
    <w:rsid w:val="000C30DB"/>
    <w:rsid w:val="000D1786"/>
    <w:rsid w:val="000D63E3"/>
    <w:rsid w:val="000D7C8D"/>
    <w:rsid w:val="000E4267"/>
    <w:rsid w:val="000E4760"/>
    <w:rsid w:val="000E5ACE"/>
    <w:rsid w:val="000F185E"/>
    <w:rsid w:val="000F6E0D"/>
    <w:rsid w:val="00104D4B"/>
    <w:rsid w:val="001063B3"/>
    <w:rsid w:val="00106E4E"/>
    <w:rsid w:val="001113A3"/>
    <w:rsid w:val="00111ADD"/>
    <w:rsid w:val="00127349"/>
    <w:rsid w:val="001336A6"/>
    <w:rsid w:val="00134875"/>
    <w:rsid w:val="00134F85"/>
    <w:rsid w:val="00152E14"/>
    <w:rsid w:val="00166BF1"/>
    <w:rsid w:val="00167115"/>
    <w:rsid w:val="001821BF"/>
    <w:rsid w:val="001909B3"/>
    <w:rsid w:val="001A40D0"/>
    <w:rsid w:val="001A6D0C"/>
    <w:rsid w:val="001B251A"/>
    <w:rsid w:val="001B61E1"/>
    <w:rsid w:val="001C3D19"/>
    <w:rsid w:val="001D186B"/>
    <w:rsid w:val="001D32BA"/>
    <w:rsid w:val="001D58B3"/>
    <w:rsid w:val="001D5AE5"/>
    <w:rsid w:val="001D7906"/>
    <w:rsid w:val="001E0C8A"/>
    <w:rsid w:val="001F2D34"/>
    <w:rsid w:val="001F2D6D"/>
    <w:rsid w:val="00201490"/>
    <w:rsid w:val="0022091C"/>
    <w:rsid w:val="002264EC"/>
    <w:rsid w:val="002419E0"/>
    <w:rsid w:val="002434BD"/>
    <w:rsid w:val="00261774"/>
    <w:rsid w:val="00267ABC"/>
    <w:rsid w:val="00270659"/>
    <w:rsid w:val="002724BB"/>
    <w:rsid w:val="002763A2"/>
    <w:rsid w:val="00276506"/>
    <w:rsid w:val="00277CFC"/>
    <w:rsid w:val="00281127"/>
    <w:rsid w:val="0028465F"/>
    <w:rsid w:val="00285A4E"/>
    <w:rsid w:val="00291376"/>
    <w:rsid w:val="0029359C"/>
    <w:rsid w:val="002A1698"/>
    <w:rsid w:val="002D0601"/>
    <w:rsid w:val="002D57A0"/>
    <w:rsid w:val="002E144B"/>
    <w:rsid w:val="002E4929"/>
    <w:rsid w:val="002E788B"/>
    <w:rsid w:val="002F18B1"/>
    <w:rsid w:val="002F443C"/>
    <w:rsid w:val="002F63ED"/>
    <w:rsid w:val="00312E2E"/>
    <w:rsid w:val="0031301A"/>
    <w:rsid w:val="003132B0"/>
    <w:rsid w:val="003141CD"/>
    <w:rsid w:val="003179DE"/>
    <w:rsid w:val="00324346"/>
    <w:rsid w:val="003243C0"/>
    <w:rsid w:val="0033242A"/>
    <w:rsid w:val="00340AF0"/>
    <w:rsid w:val="003478EE"/>
    <w:rsid w:val="00352BDD"/>
    <w:rsid w:val="00364C08"/>
    <w:rsid w:val="0036531D"/>
    <w:rsid w:val="0036686B"/>
    <w:rsid w:val="00374D45"/>
    <w:rsid w:val="00383213"/>
    <w:rsid w:val="00386FF2"/>
    <w:rsid w:val="00391A31"/>
    <w:rsid w:val="003948D9"/>
    <w:rsid w:val="003A785A"/>
    <w:rsid w:val="003B2DAF"/>
    <w:rsid w:val="003C2E07"/>
    <w:rsid w:val="003C2E92"/>
    <w:rsid w:val="003D653B"/>
    <w:rsid w:val="003E14BC"/>
    <w:rsid w:val="003F4DE7"/>
    <w:rsid w:val="00400C64"/>
    <w:rsid w:val="00403284"/>
    <w:rsid w:val="00411C74"/>
    <w:rsid w:val="004147A6"/>
    <w:rsid w:val="00417188"/>
    <w:rsid w:val="0042098E"/>
    <w:rsid w:val="00420B51"/>
    <w:rsid w:val="00426114"/>
    <w:rsid w:val="00426EAE"/>
    <w:rsid w:val="004409C5"/>
    <w:rsid w:val="0045473C"/>
    <w:rsid w:val="00456B46"/>
    <w:rsid w:val="00457507"/>
    <w:rsid w:val="0046299D"/>
    <w:rsid w:val="00462D39"/>
    <w:rsid w:val="004635EB"/>
    <w:rsid w:val="00463FD1"/>
    <w:rsid w:val="004666F1"/>
    <w:rsid w:val="0047250A"/>
    <w:rsid w:val="00473AC2"/>
    <w:rsid w:val="00475001"/>
    <w:rsid w:val="00493F11"/>
    <w:rsid w:val="00496AF1"/>
    <w:rsid w:val="004A096A"/>
    <w:rsid w:val="004C3C91"/>
    <w:rsid w:val="004C67E6"/>
    <w:rsid w:val="004D49D9"/>
    <w:rsid w:val="004E37DA"/>
    <w:rsid w:val="004F6AD4"/>
    <w:rsid w:val="005027FD"/>
    <w:rsid w:val="00504F4F"/>
    <w:rsid w:val="00507F01"/>
    <w:rsid w:val="00525D31"/>
    <w:rsid w:val="00525E5A"/>
    <w:rsid w:val="0052755E"/>
    <w:rsid w:val="00531B8F"/>
    <w:rsid w:val="00536E44"/>
    <w:rsid w:val="00537A3E"/>
    <w:rsid w:val="00541476"/>
    <w:rsid w:val="005433FF"/>
    <w:rsid w:val="005529CF"/>
    <w:rsid w:val="0055371D"/>
    <w:rsid w:val="00557519"/>
    <w:rsid w:val="00570A02"/>
    <w:rsid w:val="00571CF0"/>
    <w:rsid w:val="005726CD"/>
    <w:rsid w:val="00592190"/>
    <w:rsid w:val="0059313C"/>
    <w:rsid w:val="005B2305"/>
    <w:rsid w:val="005C4C68"/>
    <w:rsid w:val="005C4C7F"/>
    <w:rsid w:val="005D58EC"/>
    <w:rsid w:val="005E6496"/>
    <w:rsid w:val="005F4D1E"/>
    <w:rsid w:val="005F7A29"/>
    <w:rsid w:val="006033D8"/>
    <w:rsid w:val="00604E49"/>
    <w:rsid w:val="006107E9"/>
    <w:rsid w:val="00613FA6"/>
    <w:rsid w:val="0063386F"/>
    <w:rsid w:val="00634B17"/>
    <w:rsid w:val="00635068"/>
    <w:rsid w:val="00641927"/>
    <w:rsid w:val="00650F33"/>
    <w:rsid w:val="00651BC9"/>
    <w:rsid w:val="00651F7C"/>
    <w:rsid w:val="00655055"/>
    <w:rsid w:val="006604AA"/>
    <w:rsid w:val="00672D22"/>
    <w:rsid w:val="00677679"/>
    <w:rsid w:val="00681463"/>
    <w:rsid w:val="006923FD"/>
    <w:rsid w:val="00694221"/>
    <w:rsid w:val="006A105C"/>
    <w:rsid w:val="006B0231"/>
    <w:rsid w:val="006C122C"/>
    <w:rsid w:val="006C77BE"/>
    <w:rsid w:val="006C7A8C"/>
    <w:rsid w:val="006D32AE"/>
    <w:rsid w:val="006D6593"/>
    <w:rsid w:val="006D72F1"/>
    <w:rsid w:val="006E31C6"/>
    <w:rsid w:val="006E7043"/>
    <w:rsid w:val="006F30A5"/>
    <w:rsid w:val="006F53DA"/>
    <w:rsid w:val="006F5927"/>
    <w:rsid w:val="006F6962"/>
    <w:rsid w:val="00700CC8"/>
    <w:rsid w:val="0071462C"/>
    <w:rsid w:val="0072548D"/>
    <w:rsid w:val="00745412"/>
    <w:rsid w:val="007508BA"/>
    <w:rsid w:val="00753182"/>
    <w:rsid w:val="00753AE3"/>
    <w:rsid w:val="007566F1"/>
    <w:rsid w:val="00761FBB"/>
    <w:rsid w:val="0076354F"/>
    <w:rsid w:val="00772C71"/>
    <w:rsid w:val="00783DE9"/>
    <w:rsid w:val="007843BC"/>
    <w:rsid w:val="00790B42"/>
    <w:rsid w:val="00790EF4"/>
    <w:rsid w:val="00791E11"/>
    <w:rsid w:val="007923D1"/>
    <w:rsid w:val="007A13D2"/>
    <w:rsid w:val="007A164C"/>
    <w:rsid w:val="007B0017"/>
    <w:rsid w:val="007B08CA"/>
    <w:rsid w:val="007C3DAE"/>
    <w:rsid w:val="007C3F18"/>
    <w:rsid w:val="007C7C5A"/>
    <w:rsid w:val="007D6FC4"/>
    <w:rsid w:val="007E2D13"/>
    <w:rsid w:val="007F0A27"/>
    <w:rsid w:val="007F2835"/>
    <w:rsid w:val="007F3292"/>
    <w:rsid w:val="007F4F59"/>
    <w:rsid w:val="00811A9D"/>
    <w:rsid w:val="008127C0"/>
    <w:rsid w:val="008319CA"/>
    <w:rsid w:val="00852735"/>
    <w:rsid w:val="0085594E"/>
    <w:rsid w:val="00864B17"/>
    <w:rsid w:val="00876DC5"/>
    <w:rsid w:val="00886D4F"/>
    <w:rsid w:val="00887F46"/>
    <w:rsid w:val="008918F1"/>
    <w:rsid w:val="0089720A"/>
    <w:rsid w:val="00897C02"/>
    <w:rsid w:val="008A2785"/>
    <w:rsid w:val="008A5679"/>
    <w:rsid w:val="008B617D"/>
    <w:rsid w:val="008C3714"/>
    <w:rsid w:val="008C7612"/>
    <w:rsid w:val="008D1344"/>
    <w:rsid w:val="008D1C54"/>
    <w:rsid w:val="008D57C6"/>
    <w:rsid w:val="008D7D3E"/>
    <w:rsid w:val="008F394F"/>
    <w:rsid w:val="008F416C"/>
    <w:rsid w:val="00900EEE"/>
    <w:rsid w:val="00912419"/>
    <w:rsid w:val="009128C5"/>
    <w:rsid w:val="00912FB2"/>
    <w:rsid w:val="0091776D"/>
    <w:rsid w:val="009241B6"/>
    <w:rsid w:val="00935885"/>
    <w:rsid w:val="009512AF"/>
    <w:rsid w:val="00951326"/>
    <w:rsid w:val="00951AA2"/>
    <w:rsid w:val="00960CC6"/>
    <w:rsid w:val="00961FD0"/>
    <w:rsid w:val="00962102"/>
    <w:rsid w:val="00964D13"/>
    <w:rsid w:val="00965A84"/>
    <w:rsid w:val="00970C9C"/>
    <w:rsid w:val="00972D2A"/>
    <w:rsid w:val="00973404"/>
    <w:rsid w:val="009814DE"/>
    <w:rsid w:val="00983F7A"/>
    <w:rsid w:val="00991310"/>
    <w:rsid w:val="00994A24"/>
    <w:rsid w:val="0099718A"/>
    <w:rsid w:val="009A0E92"/>
    <w:rsid w:val="009A2B8B"/>
    <w:rsid w:val="009A32A5"/>
    <w:rsid w:val="009A5503"/>
    <w:rsid w:val="009A6201"/>
    <w:rsid w:val="009A6CB8"/>
    <w:rsid w:val="009A7718"/>
    <w:rsid w:val="009C1567"/>
    <w:rsid w:val="009C23E9"/>
    <w:rsid w:val="009D1667"/>
    <w:rsid w:val="009D65B4"/>
    <w:rsid w:val="009F0A08"/>
    <w:rsid w:val="009F39D9"/>
    <w:rsid w:val="009F3F24"/>
    <w:rsid w:val="00A00632"/>
    <w:rsid w:val="00A05579"/>
    <w:rsid w:val="00A10730"/>
    <w:rsid w:val="00A16FF2"/>
    <w:rsid w:val="00A17898"/>
    <w:rsid w:val="00A20C9E"/>
    <w:rsid w:val="00A21B3C"/>
    <w:rsid w:val="00A25BCF"/>
    <w:rsid w:val="00A2778F"/>
    <w:rsid w:val="00A322A5"/>
    <w:rsid w:val="00A32C0F"/>
    <w:rsid w:val="00A3501F"/>
    <w:rsid w:val="00A47D30"/>
    <w:rsid w:val="00A53A1E"/>
    <w:rsid w:val="00A574CF"/>
    <w:rsid w:val="00A6405E"/>
    <w:rsid w:val="00A65436"/>
    <w:rsid w:val="00A66A9B"/>
    <w:rsid w:val="00A712C4"/>
    <w:rsid w:val="00A72816"/>
    <w:rsid w:val="00A823F4"/>
    <w:rsid w:val="00A92C16"/>
    <w:rsid w:val="00A9753F"/>
    <w:rsid w:val="00AA0D2F"/>
    <w:rsid w:val="00AA5029"/>
    <w:rsid w:val="00AB1C1B"/>
    <w:rsid w:val="00AB61D8"/>
    <w:rsid w:val="00AC16A1"/>
    <w:rsid w:val="00AC7E31"/>
    <w:rsid w:val="00AD60D3"/>
    <w:rsid w:val="00AE29BE"/>
    <w:rsid w:val="00AF20E1"/>
    <w:rsid w:val="00B0181C"/>
    <w:rsid w:val="00B132A1"/>
    <w:rsid w:val="00B15C59"/>
    <w:rsid w:val="00B16624"/>
    <w:rsid w:val="00B256B8"/>
    <w:rsid w:val="00B40525"/>
    <w:rsid w:val="00B429C1"/>
    <w:rsid w:val="00B4489C"/>
    <w:rsid w:val="00B4636D"/>
    <w:rsid w:val="00B46D03"/>
    <w:rsid w:val="00B55D57"/>
    <w:rsid w:val="00B6216A"/>
    <w:rsid w:val="00B637B9"/>
    <w:rsid w:val="00B6474C"/>
    <w:rsid w:val="00B66BDD"/>
    <w:rsid w:val="00B84881"/>
    <w:rsid w:val="00B92EA4"/>
    <w:rsid w:val="00B93ACB"/>
    <w:rsid w:val="00B93F42"/>
    <w:rsid w:val="00B97268"/>
    <w:rsid w:val="00B97AC7"/>
    <w:rsid w:val="00BA18B2"/>
    <w:rsid w:val="00BA5ED3"/>
    <w:rsid w:val="00BB289E"/>
    <w:rsid w:val="00BB78A8"/>
    <w:rsid w:val="00BC1D61"/>
    <w:rsid w:val="00BC4153"/>
    <w:rsid w:val="00BD528A"/>
    <w:rsid w:val="00BD6841"/>
    <w:rsid w:val="00BD6A33"/>
    <w:rsid w:val="00BD6BDC"/>
    <w:rsid w:val="00BE395F"/>
    <w:rsid w:val="00BE6F83"/>
    <w:rsid w:val="00BE7913"/>
    <w:rsid w:val="00BF3D69"/>
    <w:rsid w:val="00BF4547"/>
    <w:rsid w:val="00C10F1A"/>
    <w:rsid w:val="00C13236"/>
    <w:rsid w:val="00C23241"/>
    <w:rsid w:val="00C237CC"/>
    <w:rsid w:val="00C25394"/>
    <w:rsid w:val="00C35CD1"/>
    <w:rsid w:val="00C4335E"/>
    <w:rsid w:val="00C44526"/>
    <w:rsid w:val="00C45CB4"/>
    <w:rsid w:val="00C476A4"/>
    <w:rsid w:val="00C525B5"/>
    <w:rsid w:val="00C56648"/>
    <w:rsid w:val="00C62D89"/>
    <w:rsid w:val="00C71136"/>
    <w:rsid w:val="00C71EEE"/>
    <w:rsid w:val="00C74DF3"/>
    <w:rsid w:val="00C74F44"/>
    <w:rsid w:val="00C81624"/>
    <w:rsid w:val="00C92D80"/>
    <w:rsid w:val="00C935DE"/>
    <w:rsid w:val="00C97A6A"/>
    <w:rsid w:val="00CA0DDF"/>
    <w:rsid w:val="00CA4A34"/>
    <w:rsid w:val="00CA5621"/>
    <w:rsid w:val="00CC37C4"/>
    <w:rsid w:val="00CD7609"/>
    <w:rsid w:val="00CE1C7F"/>
    <w:rsid w:val="00CE4C8A"/>
    <w:rsid w:val="00CE7EE0"/>
    <w:rsid w:val="00CF086A"/>
    <w:rsid w:val="00CF26EE"/>
    <w:rsid w:val="00CF7C5A"/>
    <w:rsid w:val="00D063D6"/>
    <w:rsid w:val="00D07123"/>
    <w:rsid w:val="00D11FE1"/>
    <w:rsid w:val="00D12EAD"/>
    <w:rsid w:val="00D2466B"/>
    <w:rsid w:val="00D2505D"/>
    <w:rsid w:val="00D41455"/>
    <w:rsid w:val="00D41D86"/>
    <w:rsid w:val="00D52A1C"/>
    <w:rsid w:val="00D56E42"/>
    <w:rsid w:val="00D56F31"/>
    <w:rsid w:val="00D6282E"/>
    <w:rsid w:val="00D65E6D"/>
    <w:rsid w:val="00D6714C"/>
    <w:rsid w:val="00D72C38"/>
    <w:rsid w:val="00D76BD7"/>
    <w:rsid w:val="00D95933"/>
    <w:rsid w:val="00D9638E"/>
    <w:rsid w:val="00DA13A4"/>
    <w:rsid w:val="00DA1D49"/>
    <w:rsid w:val="00DA4857"/>
    <w:rsid w:val="00DA48D0"/>
    <w:rsid w:val="00DB1B9A"/>
    <w:rsid w:val="00DC1AFB"/>
    <w:rsid w:val="00DD10EE"/>
    <w:rsid w:val="00DE0DE2"/>
    <w:rsid w:val="00DE3A48"/>
    <w:rsid w:val="00DF5B12"/>
    <w:rsid w:val="00E004E2"/>
    <w:rsid w:val="00E02141"/>
    <w:rsid w:val="00E026AC"/>
    <w:rsid w:val="00E0438E"/>
    <w:rsid w:val="00E20744"/>
    <w:rsid w:val="00E208CD"/>
    <w:rsid w:val="00E25E70"/>
    <w:rsid w:val="00E32740"/>
    <w:rsid w:val="00E32881"/>
    <w:rsid w:val="00E360B3"/>
    <w:rsid w:val="00E36E32"/>
    <w:rsid w:val="00E4049F"/>
    <w:rsid w:val="00E43D81"/>
    <w:rsid w:val="00E440F5"/>
    <w:rsid w:val="00E47F61"/>
    <w:rsid w:val="00E503E6"/>
    <w:rsid w:val="00E509B9"/>
    <w:rsid w:val="00E536F1"/>
    <w:rsid w:val="00E53C74"/>
    <w:rsid w:val="00E60AFE"/>
    <w:rsid w:val="00E674A2"/>
    <w:rsid w:val="00E730A6"/>
    <w:rsid w:val="00E7541B"/>
    <w:rsid w:val="00E8356C"/>
    <w:rsid w:val="00E9062A"/>
    <w:rsid w:val="00E93875"/>
    <w:rsid w:val="00E94CDF"/>
    <w:rsid w:val="00E96701"/>
    <w:rsid w:val="00EA356E"/>
    <w:rsid w:val="00EA5799"/>
    <w:rsid w:val="00EA5CC5"/>
    <w:rsid w:val="00EB03E7"/>
    <w:rsid w:val="00EB44C9"/>
    <w:rsid w:val="00EB7FEC"/>
    <w:rsid w:val="00EC51B8"/>
    <w:rsid w:val="00ED3979"/>
    <w:rsid w:val="00ED47DC"/>
    <w:rsid w:val="00EF1811"/>
    <w:rsid w:val="00F00465"/>
    <w:rsid w:val="00F129A0"/>
    <w:rsid w:val="00F17F25"/>
    <w:rsid w:val="00F2005C"/>
    <w:rsid w:val="00F200FF"/>
    <w:rsid w:val="00F222F6"/>
    <w:rsid w:val="00F2348C"/>
    <w:rsid w:val="00F23F32"/>
    <w:rsid w:val="00F24C75"/>
    <w:rsid w:val="00F30583"/>
    <w:rsid w:val="00F341AB"/>
    <w:rsid w:val="00F348C6"/>
    <w:rsid w:val="00F356B5"/>
    <w:rsid w:val="00F3601A"/>
    <w:rsid w:val="00F36187"/>
    <w:rsid w:val="00F42313"/>
    <w:rsid w:val="00F4304A"/>
    <w:rsid w:val="00F547EA"/>
    <w:rsid w:val="00F5673D"/>
    <w:rsid w:val="00F63CA1"/>
    <w:rsid w:val="00F74A33"/>
    <w:rsid w:val="00F74F3C"/>
    <w:rsid w:val="00F82AC7"/>
    <w:rsid w:val="00F82BC3"/>
    <w:rsid w:val="00F832CA"/>
    <w:rsid w:val="00F86EF1"/>
    <w:rsid w:val="00F96206"/>
    <w:rsid w:val="00FB026D"/>
    <w:rsid w:val="00FB09F0"/>
    <w:rsid w:val="00FB21F6"/>
    <w:rsid w:val="00FB2ADC"/>
    <w:rsid w:val="00FB422D"/>
    <w:rsid w:val="00FC53AD"/>
    <w:rsid w:val="00FD0F2E"/>
    <w:rsid w:val="00FD7820"/>
    <w:rsid w:val="00FE189E"/>
    <w:rsid w:val="00FF5754"/>
    <w:rsid w:val="00FF6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B1229-C275-43DF-B5EB-02AFFA2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noProof/>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Kpr">
    <w:name w:val="Hyperlink"/>
    <w:basedOn w:val="VarsaylanParagrafYazTipi"/>
    <w:uiPriority w:val="99"/>
    <w:unhideWhenUsed/>
    <w:rsid w:val="00D56E42"/>
    <w:rPr>
      <w:color w:val="0000FF" w:themeColor="hyperlink"/>
      <w:u w:val="single"/>
    </w:rPr>
  </w:style>
  <w:style w:type="character" w:styleId="zlenenKpr">
    <w:name w:val="FollowedHyperlink"/>
    <w:basedOn w:val="VarsaylanParagrafYazTipi"/>
    <w:uiPriority w:val="99"/>
    <w:semiHidden/>
    <w:unhideWhenUsed/>
    <w:rsid w:val="00D56E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B98E-3425-4E7E-AB4F-4CE5E5BF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775</Words>
  <Characters>4424</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YURDAKUL</dc:creator>
  <cp:keywords>CCITO</cp:keywords>
  <cp:lastModifiedBy>bulentgoral</cp:lastModifiedBy>
  <cp:revision>72</cp:revision>
  <cp:lastPrinted>2017-11-10T12:07:00Z</cp:lastPrinted>
  <dcterms:created xsi:type="dcterms:W3CDTF">2017-03-26T10:53:00Z</dcterms:created>
  <dcterms:modified xsi:type="dcterms:W3CDTF">2017-11-10T12:07:00Z</dcterms:modified>
</cp:coreProperties>
</file>