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2F14F8" w:rsidRDefault="00700CC8" w:rsidP="00BE791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2F14F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2F14F8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2033" w:rsidRPr="002F14F8" w:rsidRDefault="00692033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2F14F8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2F14F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2F14F8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2F14F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2F14F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2F14F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692033" w:rsidRPr="002F14F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2033" w:rsidRPr="002F14F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033" w:rsidRPr="002F14F8" w:rsidRDefault="006920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2F14F8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2F14F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2F14F8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2F14F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2F14F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2F14F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2F14F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2F14F8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2F14F8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p w:rsidR="00D9638E" w:rsidRPr="002F14F8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134"/>
        <w:gridCol w:w="2693"/>
        <w:gridCol w:w="425"/>
        <w:gridCol w:w="426"/>
        <w:gridCol w:w="425"/>
        <w:gridCol w:w="595"/>
        <w:gridCol w:w="3402"/>
      </w:tblGrid>
      <w:tr w:rsidR="006626D1" w:rsidRPr="002F14F8" w:rsidTr="002F14F8"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trHeight w:val="283"/>
        </w:trPr>
        <w:tc>
          <w:tcPr>
            <w:tcW w:w="54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005CAB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626D1" w:rsidRPr="002F14F8" w:rsidTr="002F14F8">
        <w:trPr>
          <w:cantSplit/>
          <w:trHeight w:val="1281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SHY-22 Madde 22 “f” bendi ve 19 “i”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Araçları kullanan personelin ehliyeti ve/veya özel sertifikası var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215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SHY-22 Madde 19 “d”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Görevli personelin kıyafeti tek tip, temiz ve düzgün mü? Yaptığı görevin özelliğine uygun şekilde giyinmiş mi? (Çelik burunlu ayakkabı, kulaklık, eldiven vb. gibi)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HAD-YER-O3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20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Uçak etrafında araç kullanılırken kurallara uyuluyor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HAD-YER-O4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SHY-22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Madde  19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 xml:space="preserve"> “b”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Her türlü olumsuz durumun raporlanması konusunda bilgilendirilmişler mi?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305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HAD-YER-O5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El Kitabı“4.3.14”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FOD kontrolü yapılıyor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293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HAD-YER-O6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22 “t ve u” bentleri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Kullanılan araca aşırı yükleme yapılıyor mu veya fazla personel alınıyor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HAD-YER-O7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22 “e”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Araçların geri manevraları sırasında yardımcı personel bulunuyor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HAD-YER-O8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22 “t”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Hareket halindeki aracın üzerinde personel var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HAD-YER-O9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22 “v”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 kullanılırken kapıların veya diğer kapakların kapalı olduğu kontrol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HAD-YER-O10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23 “k”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Yakıt ikmal aracının manevra sahasına araç park edilmiş mi?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HAD-YER-O11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SHY-22 Madde 19 “ğ”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Araçlar operasyona çıkmadan önce kontrol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HAD-YER-O12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22 “a”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alanlarındaki hız sınırı ile ilgili işaretler, personelin göreceği şekilde, araçlarda mevcut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21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HAD-YER-O13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SHY-22 Madde 19 “f”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PAT alanlarında görev yapan ve özellik arz eden araçlara da her yönden görülebilen </w:t>
            </w: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çakarlı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 xml:space="preserve"> tepe lambası (</w:t>
            </w: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flasher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>) var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219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HAD-YER-O14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SHY-22 Madde 19 “g”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Kullanılan her türlü araç, gereç ve teçhizat üzerine kuruluş adı ve amblemi yazılmış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HAD-YER-O15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PAT Araç Madde 20 “d” bendi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Araçlarda faal durumda ve aracın büyüklüğüne göre trafik kanununda belirtilen ağırlıkta yangın söndürme cihazı var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HAD-YER-O16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635)  “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10.7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PAT alanlarında kullanılan teçhizat ve araçların “FOD” oluşturmaması için gerekli önlemler alınmış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mı ?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 xml:space="preserve"> Gerekli yerlere FOD kutuları konulmuş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HAD-YER-O17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630)  “9.31”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Araç motorları çalışır durumda iken sürücü yerini terk ediyor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HAD-YER-O18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631)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9.2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Marshalling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 xml:space="preserve"> hizmeti doğru yapılıyor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HAD-YER-O19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630) Madde 7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Prosedüre uygun tekerleklere takoz koyuluyor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HAD-YER-O20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630) Madde 8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Uçak kanat uçlarına ve motor önlerine işaret konisi yerleştiriliyor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HAD-YER-O21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630)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12.1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Yolcular emniyetli bir şekilde ve doğru yöne yönlendiriliyor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HAD-YER-O22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7.2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Uçak içinde döşeme,  koltuklar temizlenmiş ve kemerler çapraz şekilde bırakılmış mı?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HAD-YER-O23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7.2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Koltuk cepleri ve masalar temiz mi?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HAD-YER-O24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7.2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Tuvaletler temizlenmiş mi?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HAD-YER-O25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7.2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Tuvalet ve masalar için ayrı bezler kullanılıyor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HAD-YER-O26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7.2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Mutfak kısmı temizlenmiş mi?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HAD-YER-O27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630) Madde 10.5,10.6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Kargo ve diğer yükler yükleme planına göre yükleniyor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HAD-YER-O28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630)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10.8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Tehlikeli maddelerin uluslararası kurallara göre etiketlenip yüklemesi yapılıyor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HAD-YER-O29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630)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10.1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Uçak ambarı içinde maksimum yükleme yüksekliğine dikkat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HAD-YER-O30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YHM (AHM 630) Madde 5.7,5.8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Uçak ambarı içinde yangın söndürücülerin ve havalandırma deliklerinin yerleri bilinip, yükle kapatılmamasına dikkat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HAD-YER-O31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5.2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Madde 6.3.2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Canlı hayvan vb. özel kargoların yüklemesine dikkat ediliyor mu? Kaptana ambarda canlı hayvan olduğu bilgisi veriliyor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HAD-YER-O32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630)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10.1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Yükleme bittikten sonra </w:t>
            </w: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bulk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 xml:space="preserve"> (yığma) yükleme ambar ağları takılıyor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HAD-YER-O33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051)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1.3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Yolcunun kimliğine/pasaportuna bakılıyor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HAD-YER-O34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Madde  4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.2.3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Bagaj tartımı yapılıyor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HAD-YER-O35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Madde  4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.2.3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Bagajlara uygun etiketleme yapılıyor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HAD-YER-O36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SHY 150.10A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Madde  4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.2.2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El bagajları kontrol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HAD-YER-O37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SHY 150.10A Madde 4.1.3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Hasta ve özürlü yolcular uçağa emniyetli ve doğru bir biçimde alınıyor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HAD-YER-O38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631)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4.4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Pushback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 xml:space="preserve"> operasyonu başlamadan önce, uçak çevresinde dolaşılarak, ambar kapaklarının kapalı olduğu ve yerde FOD olup olmadığı kontrol ediliyor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HAD-YER-O39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150.10A Md.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6.7</w:t>
            </w:r>
            <w:proofErr w:type="gramEnd"/>
            <w:r w:rsidRPr="002F14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626D1" w:rsidRPr="002F14F8" w:rsidRDefault="006626D1" w:rsidP="003350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631) </w:t>
            </w:r>
          </w:p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Madde 5</w:t>
            </w:r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4F8">
              <w:rPr>
                <w:rFonts w:ascii="Arial" w:hAnsi="Arial" w:cs="Arial"/>
                <w:sz w:val="20"/>
                <w:szCs w:val="20"/>
              </w:rPr>
              <w:t>Pushback</w:t>
            </w:r>
            <w:proofErr w:type="spellEnd"/>
            <w:r w:rsidRPr="002F14F8">
              <w:rPr>
                <w:rFonts w:ascii="Arial" w:hAnsi="Arial" w:cs="Arial"/>
                <w:sz w:val="20"/>
                <w:szCs w:val="20"/>
              </w:rPr>
              <w:t xml:space="preserve"> operasyonu kurallara uygun şekilde yapılıyor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6D1" w:rsidRPr="002F14F8" w:rsidTr="002F14F8">
        <w:trPr>
          <w:cantSplit/>
          <w:trHeight w:val="1096"/>
        </w:trPr>
        <w:tc>
          <w:tcPr>
            <w:tcW w:w="540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4F8">
              <w:rPr>
                <w:rFonts w:ascii="Arial" w:hAnsi="Arial" w:cs="Arial"/>
                <w:color w:val="000000"/>
                <w:sz w:val="20"/>
                <w:szCs w:val="20"/>
              </w:rPr>
              <w:t>HAD-YER-O40</w:t>
            </w:r>
          </w:p>
        </w:tc>
        <w:tc>
          <w:tcPr>
            <w:tcW w:w="1134" w:type="dxa"/>
            <w:textDirection w:val="btLr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 xml:space="preserve">YHM (AHM 631) Madde </w:t>
            </w:r>
            <w:proofErr w:type="gramStart"/>
            <w:r w:rsidRPr="002F14F8">
              <w:rPr>
                <w:rFonts w:ascii="Arial" w:hAnsi="Arial" w:cs="Arial"/>
                <w:sz w:val="20"/>
                <w:szCs w:val="20"/>
              </w:rPr>
              <w:t>9.1</w:t>
            </w:r>
            <w:proofErr w:type="gramEnd"/>
          </w:p>
        </w:tc>
        <w:tc>
          <w:tcPr>
            <w:tcW w:w="2693" w:type="dxa"/>
            <w:vAlign w:val="center"/>
          </w:tcPr>
          <w:p w:rsidR="006626D1" w:rsidRPr="002F14F8" w:rsidRDefault="006626D1" w:rsidP="003350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Operasyon bitiminde çıkarılan Bypass pimi pilota belirgin şekilde gösterilerek “ok” alınıyor mu?</w:t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626D1" w:rsidRPr="002F14F8" w:rsidRDefault="006626D1" w:rsidP="00335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626D1" w:rsidRPr="002F14F8" w:rsidRDefault="006626D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626D1" w:rsidRPr="002F14F8" w:rsidRDefault="006626D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Pr="002F14F8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p w:rsidR="003B5C9A" w:rsidRPr="002F14F8" w:rsidRDefault="003B5C9A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2F14F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2F14F8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2F14F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2F14F8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B30DAB" w:rsidRPr="002F14F8" w:rsidRDefault="00B30DAB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B5C9A" w:rsidRPr="002F14F8" w:rsidRDefault="003B5C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B5C9A" w:rsidRPr="002F14F8" w:rsidRDefault="003B5C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B5C9A" w:rsidRPr="002F14F8" w:rsidRDefault="003B5C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23885" w:rsidRPr="002F14F8" w:rsidRDefault="00123885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Pr="002F14F8" w:rsidRDefault="00E509B9" w:rsidP="00B30D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B30DAB" w:rsidRPr="002F14F8" w:rsidTr="001175EC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B30DAB" w:rsidRPr="002F14F8" w:rsidRDefault="00B30DAB" w:rsidP="001175E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B30DAB" w:rsidRPr="002F14F8" w:rsidTr="001175EC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DAB" w:rsidRPr="002F14F8" w:rsidRDefault="00B30DAB" w:rsidP="0011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B30DAB" w:rsidRPr="002F14F8" w:rsidRDefault="00B30DAB">
      <w:pPr>
        <w:rPr>
          <w:rFonts w:ascii="Arial" w:hAnsi="Arial" w:cs="Arial"/>
          <w:sz w:val="20"/>
          <w:szCs w:val="20"/>
        </w:rPr>
      </w:pPr>
    </w:p>
    <w:p w:rsidR="00852735" w:rsidRPr="002F14F8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4F8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852735" w:rsidRPr="002F14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S: Sorulmadı</w:t>
      </w:r>
      <w:r w:rsidRPr="002F14F8">
        <w:rPr>
          <w:rFonts w:ascii="Arial" w:hAnsi="Arial" w:cs="Arial"/>
          <w:sz w:val="20"/>
          <w:szCs w:val="20"/>
        </w:rPr>
        <w:tab/>
      </w:r>
    </w:p>
    <w:p w:rsidR="00852735" w:rsidRPr="002F14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U: Uygun</w:t>
      </w:r>
      <w:r w:rsidRPr="002F14F8">
        <w:rPr>
          <w:rFonts w:ascii="Arial" w:hAnsi="Arial" w:cs="Arial"/>
          <w:sz w:val="20"/>
          <w:szCs w:val="20"/>
        </w:rPr>
        <w:tab/>
      </w:r>
    </w:p>
    <w:p w:rsidR="00852735" w:rsidRPr="002F14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UD: Uygun değil</w:t>
      </w:r>
      <w:r w:rsidRPr="002F14F8">
        <w:rPr>
          <w:rFonts w:ascii="Arial" w:hAnsi="Arial" w:cs="Arial"/>
          <w:sz w:val="20"/>
          <w:szCs w:val="20"/>
        </w:rPr>
        <w:tab/>
      </w:r>
      <w:r w:rsidRPr="002F14F8">
        <w:rPr>
          <w:rFonts w:ascii="Arial" w:hAnsi="Arial" w:cs="Arial"/>
          <w:sz w:val="20"/>
          <w:szCs w:val="20"/>
        </w:rPr>
        <w:tab/>
      </w:r>
    </w:p>
    <w:p w:rsidR="00852735" w:rsidRPr="002F14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BS: Bulgu seviyesi</w:t>
      </w:r>
      <w:r w:rsidRPr="002F14F8">
        <w:rPr>
          <w:rFonts w:ascii="Arial" w:hAnsi="Arial" w:cs="Arial"/>
          <w:sz w:val="20"/>
          <w:szCs w:val="20"/>
        </w:rPr>
        <w:tab/>
      </w:r>
    </w:p>
    <w:p w:rsidR="00123885" w:rsidRPr="002F14F8" w:rsidRDefault="00852735" w:rsidP="00123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#: Standart bulgu numarası</w:t>
      </w:r>
    </w:p>
    <w:p w:rsidR="00C25705" w:rsidRPr="002F14F8" w:rsidRDefault="00C25705" w:rsidP="00123885">
      <w:pPr>
        <w:spacing w:before="240"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>SHY-22: Havaalanları Yer Hizmetleri Yönetmeliği</w:t>
      </w:r>
    </w:p>
    <w:p w:rsidR="00C25705" w:rsidRPr="002F14F8" w:rsidRDefault="00C25705" w:rsidP="0012388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>SHY-150.10A: Yer Hizmet Tür ve Detayları Hakkında Havacılık Talimatı</w:t>
      </w:r>
    </w:p>
    <w:p w:rsidR="00C25705" w:rsidRPr="002F14F8" w:rsidRDefault="00C25705" w:rsidP="0012388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>SYHA: Standart Yer Hizmetleri Anlaşması</w:t>
      </w:r>
    </w:p>
    <w:p w:rsidR="00C25705" w:rsidRPr="002F14F8" w:rsidRDefault="00C25705" w:rsidP="0012388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PTL : </w:t>
      </w:r>
      <w:hyperlink r:id="rId8" w:tgtFrame="_blank" w:history="1">
        <w:r w:rsidRPr="002F14F8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Yer Hizmetleri Kuruluşlarının Bulundurması Gerekli En Az Personel ve Teçhizat Listesi ile Uygulama Esasları Talimatı,</w:t>
        </w:r>
      </w:hyperlink>
    </w:p>
    <w:p w:rsidR="00C25705" w:rsidRPr="002F14F8" w:rsidRDefault="00C25705" w:rsidP="0012388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PAT Araç: </w:t>
      </w:r>
      <w:hyperlink r:id="rId9" w:tgtFrame="_blank" w:history="1">
        <w:r w:rsidRPr="002F14F8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Hava Alanları Pat Sahalarında Araç Kullanma Yönergesi,</w:t>
        </w:r>
      </w:hyperlink>
    </w:p>
    <w:p w:rsidR="00C25705" w:rsidRPr="002F14F8" w:rsidRDefault="00C25705" w:rsidP="0012388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F14F8">
        <w:rPr>
          <w:rFonts w:ascii="Arial" w:eastAsia="Calibri" w:hAnsi="Arial" w:cs="Arial"/>
          <w:color w:val="000000"/>
          <w:sz w:val="20"/>
          <w:szCs w:val="20"/>
          <w:lang w:eastAsia="en-US"/>
        </w:rPr>
        <w:t>YHM: Yer Hizmetleri El Kitabı</w:t>
      </w:r>
    </w:p>
    <w:p w:rsidR="006F6962" w:rsidRPr="002F14F8" w:rsidRDefault="006F6962">
      <w:pPr>
        <w:rPr>
          <w:rFonts w:ascii="Arial" w:hAnsi="Arial" w:cs="Arial"/>
          <w:sz w:val="20"/>
          <w:szCs w:val="20"/>
        </w:rPr>
      </w:pPr>
    </w:p>
    <w:sectPr w:rsidR="006F6962" w:rsidRPr="002F14F8" w:rsidSect="00C47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C0" w:rsidRDefault="00A744C0" w:rsidP="00C74DF3">
      <w:pPr>
        <w:spacing w:after="0" w:line="240" w:lineRule="auto"/>
      </w:pPr>
      <w:r>
        <w:separator/>
      </w:r>
    </w:p>
  </w:endnote>
  <w:endnote w:type="continuationSeparator" w:id="0">
    <w:p w:rsidR="00A744C0" w:rsidRDefault="00A744C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F8" w:rsidRDefault="002F14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123885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Yer Hizmetleri </w:t>
    </w:r>
    <w:r w:rsidR="00852735">
      <w:rPr>
        <w:rFonts w:ascii="Arial" w:hAnsi="Arial" w:cs="Arial"/>
        <w:b/>
        <w:lang w:val="tr-TR"/>
      </w:rPr>
      <w:t>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D51AB8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 w:rsidRPr="009F6966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>
            <w:rPr>
              <w:rFonts w:ascii="Arial" w:hAnsi="Arial" w:cs="Arial"/>
              <w:sz w:val="14"/>
              <w:szCs w:val="16"/>
              <w:lang w:val="tr-TR"/>
            </w:rPr>
            <w:t>HAD</w:t>
          </w:r>
          <w:proofErr w:type="gramEnd"/>
          <w:r w:rsidRPr="009F6966"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  <w:lang w:val="tr-TR"/>
            </w:rPr>
            <w:t>70705953.FR.05</w:t>
          </w:r>
          <w:r w:rsidRPr="009F6966">
            <w:rPr>
              <w:rFonts w:ascii="Arial" w:hAnsi="Arial" w:cs="Arial"/>
              <w:sz w:val="14"/>
              <w:szCs w:val="16"/>
              <w:lang w:val="tr-TR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2F14F8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2F14F8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2F14F8">
            <w:rPr>
              <w:rFonts w:ascii="Arial" w:hAnsi="Arial" w:cs="Arial"/>
              <w:sz w:val="14"/>
              <w:szCs w:val="16"/>
              <w:lang w:val="tr-TR"/>
            </w:rPr>
            <w:t>30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 w:rsidR="002F14F8">
            <w:rPr>
              <w:rFonts w:ascii="Arial" w:hAnsi="Arial" w:cs="Arial"/>
              <w:sz w:val="14"/>
              <w:szCs w:val="16"/>
              <w:lang w:val="tr-TR"/>
            </w:rPr>
            <w:t>03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FB2898">
            <w:rPr>
              <w:rFonts w:ascii="Arial" w:hAnsi="Arial" w:cs="Arial"/>
              <w:sz w:val="14"/>
              <w:szCs w:val="16"/>
              <w:lang w:val="tr-TR"/>
            </w:rPr>
            <w:t>201</w:t>
          </w:r>
          <w:r w:rsidR="002F14F8">
            <w:rPr>
              <w:rFonts w:ascii="Arial" w:hAnsi="Arial" w:cs="Arial"/>
              <w:sz w:val="14"/>
              <w:szCs w:val="16"/>
              <w:lang w:val="tr-TR"/>
            </w:rPr>
            <w:t>7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3447F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3447F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F8" w:rsidRDefault="002F14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C0" w:rsidRDefault="00A744C0" w:rsidP="00C74DF3">
      <w:pPr>
        <w:spacing w:after="0" w:line="240" w:lineRule="auto"/>
      </w:pPr>
      <w:r>
        <w:separator/>
      </w:r>
    </w:p>
  </w:footnote>
  <w:footnote w:type="continuationSeparator" w:id="0">
    <w:p w:rsidR="00A744C0" w:rsidRDefault="00A744C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F8" w:rsidRDefault="002F14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9D591E3" wp14:editId="314A7D1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010C1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YER HİZMETLERİ OPERASYON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F8" w:rsidRDefault="002F14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0C18"/>
    <w:rsid w:val="000B75DE"/>
    <w:rsid w:val="000C7A52"/>
    <w:rsid w:val="000E4267"/>
    <w:rsid w:val="000E4760"/>
    <w:rsid w:val="00104D4B"/>
    <w:rsid w:val="001127A3"/>
    <w:rsid w:val="00123885"/>
    <w:rsid w:val="00130FB1"/>
    <w:rsid w:val="00161D3A"/>
    <w:rsid w:val="00182D8A"/>
    <w:rsid w:val="001D186B"/>
    <w:rsid w:val="001E0C8A"/>
    <w:rsid w:val="002F14F8"/>
    <w:rsid w:val="002F6646"/>
    <w:rsid w:val="003132B0"/>
    <w:rsid w:val="003179DE"/>
    <w:rsid w:val="003243C0"/>
    <w:rsid w:val="003268E9"/>
    <w:rsid w:val="00364C08"/>
    <w:rsid w:val="0036686B"/>
    <w:rsid w:val="00383213"/>
    <w:rsid w:val="003B5C9A"/>
    <w:rsid w:val="003C2E07"/>
    <w:rsid w:val="00413699"/>
    <w:rsid w:val="00417188"/>
    <w:rsid w:val="00426EAE"/>
    <w:rsid w:val="004635EB"/>
    <w:rsid w:val="00473AC2"/>
    <w:rsid w:val="00496AF1"/>
    <w:rsid w:val="005027FD"/>
    <w:rsid w:val="00525E5A"/>
    <w:rsid w:val="00526CAB"/>
    <w:rsid w:val="0052755E"/>
    <w:rsid w:val="00531B8F"/>
    <w:rsid w:val="005529CF"/>
    <w:rsid w:val="0055371D"/>
    <w:rsid w:val="005F4D1E"/>
    <w:rsid w:val="006107E9"/>
    <w:rsid w:val="00651BC9"/>
    <w:rsid w:val="006604AA"/>
    <w:rsid w:val="006626D1"/>
    <w:rsid w:val="00672D22"/>
    <w:rsid w:val="00676238"/>
    <w:rsid w:val="00681463"/>
    <w:rsid w:val="00692033"/>
    <w:rsid w:val="006E31C6"/>
    <w:rsid w:val="006F6962"/>
    <w:rsid w:val="00700CC8"/>
    <w:rsid w:val="0072548D"/>
    <w:rsid w:val="00745412"/>
    <w:rsid w:val="00783DE9"/>
    <w:rsid w:val="007B08CA"/>
    <w:rsid w:val="007C5E04"/>
    <w:rsid w:val="00852735"/>
    <w:rsid w:val="00897C02"/>
    <w:rsid w:val="00930EE3"/>
    <w:rsid w:val="009512AF"/>
    <w:rsid w:val="009D65B4"/>
    <w:rsid w:val="00A21B3C"/>
    <w:rsid w:val="00A227AF"/>
    <w:rsid w:val="00A53A1E"/>
    <w:rsid w:val="00A574CF"/>
    <w:rsid w:val="00A712C4"/>
    <w:rsid w:val="00A72816"/>
    <w:rsid w:val="00A744C0"/>
    <w:rsid w:val="00AB1C1B"/>
    <w:rsid w:val="00AE29BE"/>
    <w:rsid w:val="00AE5EA9"/>
    <w:rsid w:val="00B30DAB"/>
    <w:rsid w:val="00B3447F"/>
    <w:rsid w:val="00B651A9"/>
    <w:rsid w:val="00B84881"/>
    <w:rsid w:val="00B97AC7"/>
    <w:rsid w:val="00BB78A8"/>
    <w:rsid w:val="00BE7913"/>
    <w:rsid w:val="00C23241"/>
    <w:rsid w:val="00C25705"/>
    <w:rsid w:val="00C44526"/>
    <w:rsid w:val="00C476A4"/>
    <w:rsid w:val="00C74DF3"/>
    <w:rsid w:val="00C97A6A"/>
    <w:rsid w:val="00CE7EE0"/>
    <w:rsid w:val="00D063D6"/>
    <w:rsid w:val="00D51AB8"/>
    <w:rsid w:val="00D76BD7"/>
    <w:rsid w:val="00D9638E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0596"/>
    <w:rsid w:val="00F74A33"/>
    <w:rsid w:val="00F86EF1"/>
    <w:rsid w:val="00FB09F0"/>
    <w:rsid w:val="00FB2898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163F2-B7F2-4364-A603-B8CF060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i.gov.tr/getBinaryFile.aspx?Type=2&amp;dosyaID=1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mi.gov.tr/getBinaryFile.aspx?Type=2&amp;dosyaID=11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1D39-62E3-466E-81C3-1462FC6C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4</cp:revision>
  <cp:lastPrinted>2017-04-18T06:37:00Z</cp:lastPrinted>
  <dcterms:created xsi:type="dcterms:W3CDTF">2017-04-06T09:05:00Z</dcterms:created>
  <dcterms:modified xsi:type="dcterms:W3CDTF">2017-04-18T06:37:00Z</dcterms:modified>
</cp:coreProperties>
</file>